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F9" w:rsidRDefault="002B70F9" w:rsidP="00AC796D">
      <w:pPr>
        <w:spacing w:line="240" w:lineRule="exact"/>
        <w:ind w:left="935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B70F9" w:rsidRDefault="00AC796D" w:rsidP="00AC796D">
      <w:pPr>
        <w:spacing w:line="240" w:lineRule="exact"/>
        <w:ind w:left="9356"/>
        <w:rPr>
          <w:sz w:val="28"/>
          <w:szCs w:val="28"/>
        </w:rPr>
      </w:pPr>
      <w:r>
        <w:rPr>
          <w:sz w:val="28"/>
          <w:szCs w:val="28"/>
        </w:rPr>
        <w:t>приказом руководителя</w:t>
      </w:r>
      <w:r w:rsidR="002B70F9">
        <w:rPr>
          <w:sz w:val="28"/>
          <w:szCs w:val="28"/>
        </w:rPr>
        <w:t xml:space="preserve"> муниципального казенного учреждения «Административно-техническая инспекция города Перми»</w:t>
      </w:r>
    </w:p>
    <w:p w:rsidR="002B70F9" w:rsidRDefault="005E57A3" w:rsidP="00AC796D">
      <w:pPr>
        <w:spacing w:line="240" w:lineRule="exact"/>
        <w:ind w:left="93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E57A3">
        <w:rPr>
          <w:bCs/>
          <w:sz w:val="28"/>
          <w:szCs w:val="28"/>
        </w:rPr>
        <w:t>06.03.2025</w:t>
      </w:r>
      <w:r>
        <w:rPr>
          <w:sz w:val="28"/>
          <w:szCs w:val="28"/>
        </w:rPr>
        <w:t xml:space="preserve"> </w:t>
      </w:r>
      <w:r w:rsidR="002B70F9">
        <w:rPr>
          <w:sz w:val="28"/>
          <w:szCs w:val="28"/>
        </w:rPr>
        <w:t xml:space="preserve">№ </w:t>
      </w:r>
      <w:r w:rsidRPr="005E57A3">
        <w:rPr>
          <w:sz w:val="28"/>
          <w:szCs w:val="28"/>
        </w:rPr>
        <w:t>059-25/1-01-05-9</w:t>
      </w:r>
      <w:bookmarkStart w:id="0" w:name="_GoBack"/>
      <w:bookmarkEnd w:id="0"/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center"/>
        <w:rPr>
          <w:b/>
          <w:sz w:val="28"/>
          <w:szCs w:val="28"/>
        </w:rPr>
      </w:pPr>
      <w:r w:rsidRPr="00BE2401">
        <w:rPr>
          <w:b/>
          <w:sz w:val="28"/>
          <w:szCs w:val="28"/>
        </w:rPr>
        <w:t xml:space="preserve">План мероприятий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по противодействию коррупции в </w:t>
      </w:r>
      <w:r>
        <w:rPr>
          <w:b/>
          <w:sz w:val="28"/>
          <w:szCs w:val="28"/>
        </w:rPr>
        <w:t>м</w:t>
      </w:r>
      <w:r w:rsidRPr="00BE2401">
        <w:rPr>
          <w:b/>
          <w:sz w:val="28"/>
          <w:szCs w:val="28"/>
        </w:rPr>
        <w:t xml:space="preserve">униципальном казенном учреждении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 xml:space="preserve">«Административно-техническая инспекция города Перми» </w:t>
      </w:r>
      <w:r>
        <w:rPr>
          <w:b/>
          <w:sz w:val="28"/>
          <w:szCs w:val="28"/>
        </w:rPr>
        <w:br/>
      </w:r>
      <w:r w:rsidRPr="00BE2401">
        <w:rPr>
          <w:b/>
          <w:sz w:val="28"/>
          <w:szCs w:val="28"/>
        </w:rPr>
        <w:t>на 20</w:t>
      </w:r>
      <w:r w:rsidR="0019393F">
        <w:rPr>
          <w:b/>
          <w:sz w:val="28"/>
          <w:szCs w:val="28"/>
        </w:rPr>
        <w:t>2</w:t>
      </w:r>
      <w:r w:rsidR="005C392E">
        <w:rPr>
          <w:b/>
          <w:sz w:val="28"/>
          <w:szCs w:val="28"/>
        </w:rPr>
        <w:t>5</w:t>
      </w:r>
      <w:r w:rsidR="00275B13">
        <w:rPr>
          <w:b/>
          <w:sz w:val="28"/>
          <w:szCs w:val="28"/>
        </w:rPr>
        <w:t>-</w:t>
      </w:r>
      <w:r w:rsidRPr="00BE2401">
        <w:rPr>
          <w:b/>
          <w:sz w:val="28"/>
          <w:szCs w:val="28"/>
        </w:rPr>
        <w:t>202</w:t>
      </w:r>
      <w:r w:rsidR="005C392E">
        <w:rPr>
          <w:b/>
          <w:sz w:val="28"/>
          <w:szCs w:val="28"/>
        </w:rPr>
        <w:t>8</w:t>
      </w:r>
      <w:r w:rsidRPr="00BE2401">
        <w:rPr>
          <w:b/>
          <w:sz w:val="28"/>
          <w:szCs w:val="28"/>
        </w:rPr>
        <w:t xml:space="preserve"> годы</w:t>
      </w:r>
    </w:p>
    <w:p w:rsidR="002B70F9" w:rsidRDefault="002B70F9" w:rsidP="002B70F9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5096"/>
        <w:gridCol w:w="3038"/>
        <w:gridCol w:w="2129"/>
        <w:gridCol w:w="3928"/>
      </w:tblGrid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98387B">
              <w:rPr>
                <w:b/>
                <w:sz w:val="28"/>
                <w:szCs w:val="28"/>
              </w:rPr>
              <w:t>п</w:t>
            </w:r>
            <w:proofErr w:type="gramEnd"/>
            <w:r w:rsidRPr="0098387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Срок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 xml:space="preserve">Ожидаемые </w:t>
            </w:r>
          </w:p>
          <w:p w:rsidR="002B70F9" w:rsidRPr="0098387B" w:rsidRDefault="002B70F9" w:rsidP="0002383E">
            <w:pPr>
              <w:jc w:val="center"/>
              <w:rPr>
                <w:b/>
                <w:sz w:val="28"/>
                <w:szCs w:val="28"/>
              </w:rPr>
            </w:pPr>
            <w:r w:rsidRPr="0098387B">
              <w:rPr>
                <w:b/>
                <w:sz w:val="28"/>
                <w:szCs w:val="28"/>
              </w:rPr>
              <w:t>результаты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5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0D4F75" w:rsidP="0002383E">
            <w:pPr>
              <w:jc w:val="center"/>
              <w:rPr>
                <w:sz w:val="28"/>
                <w:szCs w:val="28"/>
              </w:rPr>
            </w:pPr>
            <w:r w:rsidRPr="000D4F75">
              <w:rPr>
                <w:sz w:val="28"/>
                <w:szCs w:val="28"/>
              </w:rPr>
              <w:t>Правовое и организационное обеспечение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1.1.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7724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Разработка (актуализация) локальных актов муниципального казенного учреждения «Административно-техническая инспекция города Перми» (далее – МКУ «АТИ»)</w:t>
            </w:r>
            <w:r w:rsidR="00772468" w:rsidRPr="0098387B">
              <w:rPr>
                <w:sz w:val="28"/>
                <w:szCs w:val="28"/>
              </w:rPr>
              <w:t xml:space="preserve"> </w:t>
            </w:r>
            <w:r w:rsidR="00772468" w:rsidRPr="00775A06">
              <w:rPr>
                <w:sz w:val="28"/>
                <w:szCs w:val="28"/>
              </w:rPr>
              <w:t>в сфере противодействия коррупции</w:t>
            </w:r>
            <w:r w:rsidRPr="00775A06"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в связи с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развитием федерального законодательства </w:t>
            </w:r>
            <w:r w:rsidR="005C392E">
              <w:rPr>
                <w:sz w:val="28"/>
                <w:szCs w:val="28"/>
              </w:rPr>
              <w:t>Пермского края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 мере необходимости</w:t>
            </w:r>
            <w:r w:rsidR="009B67EF">
              <w:rPr>
                <w:sz w:val="28"/>
                <w:szCs w:val="28"/>
              </w:rPr>
              <w:t xml:space="preserve">, </w:t>
            </w:r>
            <w:r w:rsidR="009B67EF">
              <w:rPr>
                <w:sz w:val="28"/>
                <w:szCs w:val="28"/>
              </w:rPr>
              <w:br/>
            </w:r>
            <w:r w:rsidR="009B67EF" w:rsidRPr="009B67EF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вершенствование локальных актов</w:t>
            </w:r>
            <w:r>
              <w:rPr>
                <w:sz w:val="22"/>
                <w:szCs w:val="22"/>
              </w:rPr>
              <w:t xml:space="preserve"> </w:t>
            </w:r>
            <w:r w:rsidRPr="0098387B">
              <w:rPr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>противодействию коррупции в МКУ «АТИ». Своевременное регулирование</w:t>
            </w:r>
            <w:r>
              <w:rPr>
                <w:sz w:val="28"/>
                <w:szCs w:val="28"/>
              </w:rPr>
              <w:t xml:space="preserve"> </w:t>
            </w:r>
            <w:r w:rsidRPr="0098387B">
              <w:rPr>
                <w:sz w:val="28"/>
                <w:szCs w:val="28"/>
              </w:rPr>
              <w:t>соответствующих правоотношений</w:t>
            </w:r>
          </w:p>
        </w:tc>
      </w:tr>
      <w:tr w:rsidR="009B67EF" w:rsidRPr="0098387B" w:rsidTr="0002383E">
        <w:tc>
          <w:tcPr>
            <w:tcW w:w="1092" w:type="dxa"/>
            <w:shd w:val="clear" w:color="auto" w:fill="auto"/>
          </w:tcPr>
          <w:p w:rsidR="009B67EF" w:rsidRPr="0098387B" w:rsidRDefault="009B67EF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29" w:type="dxa"/>
            <w:shd w:val="clear" w:color="auto" w:fill="auto"/>
          </w:tcPr>
          <w:p w:rsidR="009B67EF" w:rsidRPr="0098387B" w:rsidRDefault="009B67EF" w:rsidP="00343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 xml:space="preserve">Подготовка отчета о выполнении плана противодействия коррупции, его размещение на официальном сайте </w:t>
            </w:r>
            <w:r>
              <w:rPr>
                <w:sz w:val="28"/>
                <w:szCs w:val="28"/>
              </w:rPr>
              <w:t xml:space="preserve">МКУ «АТИ» </w:t>
            </w:r>
            <w:r w:rsidRPr="009B67EF">
              <w:rPr>
                <w:sz w:val="28"/>
                <w:szCs w:val="28"/>
              </w:rPr>
              <w:t xml:space="preserve"> в информационно-телекоммуникационной сети Интернет в разделе </w:t>
            </w:r>
            <w:r w:rsidR="0034371B" w:rsidRPr="00775A06">
              <w:rPr>
                <w:sz w:val="28"/>
                <w:szCs w:val="28"/>
              </w:rPr>
              <w:t>«</w:t>
            </w:r>
            <w:r w:rsidRPr="009B67EF">
              <w:rPr>
                <w:sz w:val="28"/>
                <w:szCs w:val="28"/>
              </w:rPr>
              <w:t>Противодействие коррупции</w:t>
            </w:r>
            <w:r w:rsidR="0034371B" w:rsidRPr="00775A06">
              <w:rPr>
                <w:sz w:val="28"/>
                <w:szCs w:val="28"/>
              </w:rPr>
              <w:t>»</w:t>
            </w:r>
            <w:r w:rsidRPr="009B67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2" w:type="dxa"/>
            <w:shd w:val="clear" w:color="auto" w:fill="auto"/>
          </w:tcPr>
          <w:p w:rsidR="009B67EF" w:rsidRDefault="009B67EF" w:rsidP="0002383E">
            <w:pPr>
              <w:jc w:val="center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9B67EF" w:rsidRPr="0098387B" w:rsidRDefault="005254AE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B67EF" w:rsidRPr="009B67EF">
              <w:rPr>
                <w:sz w:val="28"/>
                <w:szCs w:val="28"/>
              </w:rPr>
              <w:t xml:space="preserve">о 01 февраля года, следующего за </w:t>
            </w:r>
            <w:proofErr w:type="gramStart"/>
            <w:r w:rsidR="009B67EF" w:rsidRPr="009B67EF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944" w:type="dxa"/>
            <w:shd w:val="clear" w:color="auto" w:fill="auto"/>
          </w:tcPr>
          <w:p w:rsidR="009B67EF" w:rsidRPr="009B67EF" w:rsidRDefault="009B67EF" w:rsidP="009B6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7EF">
              <w:rPr>
                <w:sz w:val="28"/>
                <w:szCs w:val="28"/>
              </w:rPr>
              <w:t>Повышение открытости деятельности по противодействию коррупции, информирование населения о проводимых мероприятиях, достигнутых результатах.</w:t>
            </w:r>
          </w:p>
          <w:p w:rsidR="009B67EF" w:rsidRPr="0098387B" w:rsidRDefault="00275B13" w:rsidP="009B6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размещенного отчета</w:t>
            </w:r>
          </w:p>
        </w:tc>
      </w:tr>
      <w:tr w:rsidR="002B70F9" w:rsidRPr="00B2608F" w:rsidTr="0002383E">
        <w:tc>
          <w:tcPr>
            <w:tcW w:w="1092" w:type="dxa"/>
            <w:shd w:val="clear" w:color="auto" w:fill="auto"/>
          </w:tcPr>
          <w:p w:rsidR="002B70F9" w:rsidRPr="0098387B" w:rsidRDefault="009B67EF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</w:t>
            </w:r>
            <w:r w:rsidR="002B70F9" w:rsidRPr="0098387B">
              <w:rPr>
                <w:sz w:val="28"/>
                <w:szCs w:val="28"/>
              </w:rPr>
              <w:t>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сотрудниками МКУ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sz w:val="28"/>
                <w:szCs w:val="28"/>
              </w:rPr>
              <w:t xml:space="preserve">«АТИ» законодательства Российской Федерации в </w:t>
            </w:r>
            <w:r>
              <w:rPr>
                <w:sz w:val="28"/>
                <w:szCs w:val="28"/>
              </w:rPr>
              <w:t>сфере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B2608F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информированности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ответственности работников МКУ «АТИ». </w:t>
            </w:r>
            <w:r w:rsidRPr="0098387B">
              <w:rPr>
                <w:sz w:val="28"/>
                <w:szCs w:val="28"/>
              </w:rPr>
              <w:t xml:space="preserve">Своевременное доведение до сотрудников МКУ «АТИ» информации 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об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изменениях и дополнениях в действующем законодательстве Российской Федерации в сфере противодействия коррупции, ознакомление с памятками и</w:t>
            </w:r>
            <w:r>
              <w:rPr>
                <w:sz w:val="22"/>
                <w:szCs w:val="22"/>
              </w:rPr>
              <w:t> </w:t>
            </w:r>
            <w:r w:rsidRPr="0098387B">
              <w:rPr>
                <w:rFonts w:eastAsia="Calibri"/>
                <w:sz w:val="28"/>
                <w:szCs w:val="28"/>
                <w:lang w:eastAsia="en-US"/>
              </w:rPr>
              <w:t>иными информационными материалами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61686A" w:rsidP="0061686A">
            <w:pPr>
              <w:jc w:val="center"/>
              <w:rPr>
                <w:sz w:val="28"/>
                <w:szCs w:val="28"/>
              </w:rPr>
            </w:pPr>
            <w:proofErr w:type="gramStart"/>
            <w:r w:rsidRPr="0061686A">
              <w:rPr>
                <w:sz w:val="28"/>
                <w:szCs w:val="28"/>
              </w:rPr>
              <w:t>Контроль за</w:t>
            </w:r>
            <w:proofErr w:type="gramEnd"/>
            <w:r w:rsidRPr="0061686A">
              <w:rPr>
                <w:sz w:val="28"/>
                <w:szCs w:val="28"/>
              </w:rPr>
              <w:t xml:space="preserve"> соблюдением руководителем МКУ «</w:t>
            </w:r>
            <w:r>
              <w:rPr>
                <w:sz w:val="28"/>
                <w:szCs w:val="28"/>
              </w:rPr>
              <w:t>АТИ</w:t>
            </w:r>
            <w:r w:rsidRPr="0061686A">
              <w:rPr>
                <w:sz w:val="28"/>
                <w:szCs w:val="28"/>
              </w:rPr>
              <w:t>» ограничений, запретов и исполнением ими обязанностей, установленных в целях противодействия коррупции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2.1.</w:t>
            </w:r>
          </w:p>
        </w:tc>
        <w:tc>
          <w:tcPr>
            <w:tcW w:w="512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Обеспечение мер по противодействию коррупции при приеме на работу бывшего государственного или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11A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AE711A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11A">
              <w:rPr>
                <w:sz w:val="28"/>
                <w:szCs w:val="28"/>
              </w:rPr>
              <w:t>Своевременное направление сообщений о заключении трудового договора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2"/>
                <w:szCs w:val="22"/>
              </w:rPr>
              <w:t> </w:t>
            </w:r>
            <w:r w:rsidRPr="00AE711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или муниципальн</w:t>
            </w:r>
            <w:r>
              <w:rPr>
                <w:sz w:val="28"/>
                <w:szCs w:val="28"/>
              </w:rPr>
              <w:t>ыми</w:t>
            </w:r>
            <w:r w:rsidRPr="00AE711A">
              <w:rPr>
                <w:sz w:val="28"/>
                <w:szCs w:val="28"/>
              </w:rPr>
              <w:t xml:space="preserve"> служащ</w:t>
            </w:r>
            <w:r>
              <w:rPr>
                <w:sz w:val="28"/>
                <w:szCs w:val="28"/>
              </w:rPr>
              <w:t>ими</w:t>
            </w:r>
            <w:r w:rsidRPr="00AE711A">
              <w:rPr>
                <w:sz w:val="28"/>
                <w:szCs w:val="28"/>
              </w:rPr>
              <w:t xml:space="preserve">, перечень которых устанавливается нормативными правовыми актами Российской Федерации, представителю нанимателя (работодателю) </w:t>
            </w:r>
            <w:r w:rsidRPr="007D0FE7">
              <w:rPr>
                <w:spacing w:val="-6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7D0FE7">
              <w:rPr>
                <w:spacing w:val="-6"/>
                <w:sz w:val="28"/>
                <w:szCs w:val="28"/>
              </w:rPr>
              <w:t>последнему месту их службы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2.2.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сведений о доходах, </w:t>
            </w:r>
            <w:r w:rsidR="005806DA" w:rsidRPr="00775A06">
              <w:rPr>
                <w:sz w:val="28"/>
                <w:szCs w:val="28"/>
              </w:rPr>
              <w:t>расходах</w:t>
            </w:r>
            <w:r w:rsidR="005254AE">
              <w:rPr>
                <w:sz w:val="28"/>
                <w:szCs w:val="28"/>
              </w:rPr>
              <w:t>,</w:t>
            </w:r>
            <w:r w:rsidR="005806D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 xml:space="preserve">имуществе и </w:t>
            </w:r>
            <w:r>
              <w:rPr>
                <w:sz w:val="28"/>
                <w:szCs w:val="28"/>
              </w:rPr>
              <w:lastRenderedPageBreak/>
              <w:t>обязательствах имущественного характера директором МКУ «АТИ» в порядке и сроки, установленные действующим законодательством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</w:t>
            </w:r>
            <w:r w:rsidRPr="00AE711A">
              <w:rPr>
                <w:sz w:val="28"/>
                <w:szCs w:val="28"/>
              </w:rPr>
              <w:t xml:space="preserve"> установленные </w:t>
            </w:r>
            <w:r w:rsidRPr="00AE711A">
              <w:rPr>
                <w:sz w:val="28"/>
                <w:szCs w:val="28"/>
              </w:rPr>
              <w:lastRenderedPageBreak/>
              <w:t>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Своевременное представление </w:t>
            </w:r>
            <w:r w:rsidRPr="001152B7">
              <w:rPr>
                <w:sz w:val="28"/>
                <w:szCs w:val="28"/>
              </w:rPr>
              <w:t>сведений о доходах</w:t>
            </w:r>
            <w:r w:rsidRPr="00775A06">
              <w:rPr>
                <w:sz w:val="28"/>
                <w:szCs w:val="28"/>
              </w:rPr>
              <w:t>,</w:t>
            </w:r>
            <w:r w:rsidR="005806DA" w:rsidRPr="00775A06">
              <w:rPr>
                <w:sz w:val="28"/>
                <w:szCs w:val="28"/>
              </w:rPr>
              <w:t xml:space="preserve"> расходах</w:t>
            </w:r>
            <w:r w:rsidR="005254AE">
              <w:rPr>
                <w:sz w:val="28"/>
                <w:szCs w:val="28"/>
              </w:rPr>
              <w:t>,</w:t>
            </w:r>
            <w:r w:rsidRPr="00775A06">
              <w:rPr>
                <w:sz w:val="28"/>
                <w:szCs w:val="28"/>
              </w:rPr>
              <w:t xml:space="preserve"> </w:t>
            </w:r>
            <w:r w:rsidRPr="001152B7">
              <w:rPr>
                <w:sz w:val="28"/>
                <w:szCs w:val="28"/>
              </w:rPr>
              <w:lastRenderedPageBreak/>
              <w:t>об имуществе</w:t>
            </w:r>
            <w:r w:rsidR="00775A06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обязательствах имущественного характера директором МКУ «АТИ»</w:t>
            </w:r>
            <w:r w:rsidR="005806DA">
              <w:rPr>
                <w:sz w:val="28"/>
                <w:szCs w:val="28"/>
              </w:rPr>
              <w:t xml:space="preserve"> </w:t>
            </w:r>
            <w:r w:rsidR="005806DA" w:rsidRPr="00775A06">
              <w:rPr>
                <w:sz w:val="28"/>
                <w:szCs w:val="28"/>
              </w:rPr>
              <w:t>и членов своей семьи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своевременностью предоставления сведений о доходах,</w:t>
            </w:r>
            <w:r w:rsidR="004D56F2">
              <w:rPr>
                <w:sz w:val="28"/>
                <w:szCs w:val="28"/>
              </w:rPr>
              <w:t xml:space="preserve"> </w:t>
            </w:r>
            <w:r w:rsidR="004D56F2" w:rsidRPr="00775A06">
              <w:rPr>
                <w:sz w:val="28"/>
                <w:szCs w:val="28"/>
              </w:rPr>
              <w:t>расходах</w:t>
            </w:r>
            <w:r w:rsidR="005254AE">
              <w:rPr>
                <w:sz w:val="28"/>
                <w:szCs w:val="28"/>
              </w:rPr>
              <w:t>,</w:t>
            </w:r>
            <w:r w:rsidRPr="00775A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имуществе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обязательствах имущественного характера</w:t>
            </w:r>
          </w:p>
        </w:tc>
        <w:tc>
          <w:tcPr>
            <w:tcW w:w="3052" w:type="dxa"/>
            <w:shd w:val="clear" w:color="auto" w:fill="auto"/>
          </w:tcPr>
          <w:p w:rsidR="0061686A" w:rsidRDefault="0061686A" w:rsidP="000238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</w:t>
            </w:r>
          </w:p>
          <w:p w:rsidR="0061686A" w:rsidRDefault="0061686A" w:rsidP="0002383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выявление случаев несвоевременного предоставления сведений, предоставления недостоверных и неполных сведений, несоответствия сведений о доходах расходам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2.4.</w:t>
            </w:r>
          </w:p>
        </w:tc>
        <w:tc>
          <w:tcPr>
            <w:tcW w:w="5129" w:type="dxa"/>
            <w:shd w:val="clear" w:color="auto" w:fill="auto"/>
          </w:tcPr>
          <w:p w:rsidR="002B70F9" w:rsidRPr="0098387B" w:rsidRDefault="002B70F9" w:rsidP="00775A0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систематического контроля за выполнением требований, установленных федеральным законодательством, регулирующим осуществление закупок, товаров, работ и услуг (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</w:t>
            </w:r>
            <w:r>
              <w:rPr>
                <w:sz w:val="22"/>
                <w:szCs w:val="22"/>
              </w:rPr>
              <w:t> </w:t>
            </w:r>
            <w:r w:rsidRPr="005E7782">
              <w:rPr>
                <w:sz w:val="28"/>
                <w:szCs w:val="28"/>
              </w:rPr>
              <w:t>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>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Исполнение требований распоряжения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21.02.2017 № 26 «Об утверждении формы декларации отсутствия конфликта интересов, обязательной </w:t>
            </w:r>
            <w:r>
              <w:rPr>
                <w:sz w:val="28"/>
                <w:szCs w:val="28"/>
              </w:rPr>
              <w:br/>
              <w:t xml:space="preserve">для заполнения членами комиссий </w:t>
            </w:r>
            <w:r>
              <w:rPr>
                <w:sz w:val="28"/>
                <w:szCs w:val="28"/>
              </w:rPr>
              <w:br/>
              <w:t xml:space="preserve">по осуществлению закупок, созданных заказчиками города Перми, органом, </w:t>
            </w:r>
            <w:r>
              <w:rPr>
                <w:sz w:val="28"/>
                <w:szCs w:val="28"/>
              </w:rPr>
              <w:lastRenderedPageBreak/>
              <w:t xml:space="preserve">уполномоченным на определение поставщиков (подрядчиков, исполнителей) для заказчиков города Перми, и о внесении изменений </w:t>
            </w:r>
            <w:r>
              <w:rPr>
                <w:sz w:val="28"/>
                <w:szCs w:val="28"/>
              </w:rPr>
              <w:br/>
              <w:t xml:space="preserve">в Порядок работы единой комиссии </w:t>
            </w:r>
            <w:r>
              <w:rPr>
                <w:sz w:val="28"/>
                <w:szCs w:val="28"/>
              </w:rPr>
              <w:br/>
              <w:t>по осуществлению закупок путем проведения аукционов, запросов котировок администрации города Перми, утвержденный</w:t>
            </w:r>
            <w:proofErr w:type="gramEnd"/>
            <w:r>
              <w:rPr>
                <w:sz w:val="28"/>
                <w:szCs w:val="28"/>
              </w:rPr>
              <w:t xml:space="preserve"> распоряжением администрации города Перми </w:t>
            </w:r>
            <w:r>
              <w:rPr>
                <w:sz w:val="28"/>
                <w:szCs w:val="28"/>
              </w:rPr>
              <w:br/>
              <w:t xml:space="preserve">от 17.02.2014 № 19»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в соответствии с </w:t>
            </w:r>
            <w:r w:rsidRPr="00D773FB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м законом</w:t>
            </w:r>
            <w:r w:rsidRPr="00D773FB">
              <w:rPr>
                <w:sz w:val="28"/>
                <w:szCs w:val="28"/>
              </w:rPr>
              <w:t xml:space="preserve"> </w:t>
            </w:r>
            <w:r w:rsidRPr="005E7782">
              <w:rPr>
                <w:sz w:val="28"/>
                <w:szCs w:val="28"/>
              </w:rPr>
              <w:t>от 05.04.2013 №</w:t>
            </w:r>
            <w:r w:rsidRPr="005E7782">
              <w:rPr>
                <w:sz w:val="16"/>
                <w:szCs w:val="16"/>
              </w:rPr>
              <w:t xml:space="preserve"> </w:t>
            </w:r>
            <w:r w:rsidRPr="005E7782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>
              <w:rPr>
                <w:sz w:val="28"/>
                <w:szCs w:val="28"/>
              </w:rPr>
              <w:br/>
            </w:r>
            <w:r w:rsidRPr="005E7782">
              <w:rPr>
                <w:sz w:val="28"/>
                <w:szCs w:val="28"/>
              </w:rPr>
              <w:t>и муниципальных нужд»</w:t>
            </w:r>
          </w:p>
        </w:tc>
        <w:tc>
          <w:tcPr>
            <w:tcW w:w="3052" w:type="dxa"/>
            <w:shd w:val="clear" w:color="auto" w:fill="auto"/>
          </w:tcPr>
          <w:p w:rsidR="002B70F9" w:rsidRPr="0098387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lastRenderedPageBreak/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>, начальник п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>ланово-договорно</w:t>
            </w:r>
            <w:r>
              <w:rPr>
                <w:rFonts w:eastAsia="Calibri"/>
                <w:sz w:val="28"/>
                <w:szCs w:val="24"/>
                <w:lang w:eastAsia="en-US"/>
              </w:rPr>
              <w:t>го</w:t>
            </w:r>
            <w:r w:rsidRPr="00AA1AEB">
              <w:rPr>
                <w:rFonts w:eastAsia="Calibri"/>
                <w:sz w:val="28"/>
                <w:szCs w:val="24"/>
                <w:lang w:eastAsia="en-US"/>
              </w:rPr>
              <w:t xml:space="preserve"> отдел</w:t>
            </w:r>
            <w:r>
              <w:rPr>
                <w:rFonts w:eastAsia="Calibri"/>
                <w:sz w:val="28"/>
                <w:szCs w:val="24"/>
                <w:lang w:eastAsia="en-US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Pr="0098387B" w:rsidRDefault="002B70F9" w:rsidP="000238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Предупреждение нарушений коррупционного характера при осуществлении закупок </w:t>
            </w:r>
            <w:r w:rsidRPr="005E7782">
              <w:rPr>
                <w:sz w:val="28"/>
                <w:szCs w:val="28"/>
              </w:rPr>
              <w:t>товаров, работ, услуг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29" w:type="dxa"/>
            <w:shd w:val="clear" w:color="auto" w:fill="auto"/>
          </w:tcPr>
          <w:p w:rsidR="002B70F9" w:rsidRPr="00AA1AEB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1AEB">
              <w:rPr>
                <w:sz w:val="28"/>
                <w:szCs w:val="28"/>
              </w:rPr>
              <w:t>Организация работы по рассмотрению уведомлений работников учреждения</w:t>
            </w:r>
            <w:r>
              <w:rPr>
                <w:sz w:val="22"/>
                <w:szCs w:val="22"/>
              </w:rPr>
              <w:t xml:space="preserve"> </w:t>
            </w:r>
            <w:r w:rsidRPr="00AA1AEB">
              <w:rPr>
                <w:sz w:val="28"/>
                <w:szCs w:val="28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факте обращения в целях склонения к</w:t>
            </w:r>
            <w:r>
              <w:rPr>
                <w:sz w:val="22"/>
                <w:szCs w:val="22"/>
              </w:rPr>
              <w:t> </w:t>
            </w:r>
            <w:r w:rsidRPr="00AA1AEB">
              <w:rPr>
                <w:sz w:val="28"/>
                <w:szCs w:val="28"/>
              </w:rPr>
              <w:t>совершен</w:t>
            </w:r>
            <w:r>
              <w:rPr>
                <w:sz w:val="28"/>
                <w:szCs w:val="28"/>
              </w:rPr>
              <w:t>ию коррупционных правонарушений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A1AEB">
              <w:rPr>
                <w:sz w:val="28"/>
                <w:szCs w:val="28"/>
              </w:rPr>
              <w:t xml:space="preserve"> установленные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нормативными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правовыми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актами</w:t>
            </w:r>
            <w:r>
              <w:rPr>
                <w:sz w:val="28"/>
                <w:szCs w:val="28"/>
              </w:rPr>
              <w:t xml:space="preserve"> </w:t>
            </w:r>
            <w:r w:rsidRPr="00AA1AEB">
              <w:rPr>
                <w:sz w:val="28"/>
                <w:szCs w:val="28"/>
              </w:rPr>
              <w:t>сроки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 xml:space="preserve">Выявление случаев неисполнения работниками </w:t>
            </w:r>
            <w:r>
              <w:rPr>
                <w:sz w:val="28"/>
                <w:szCs w:val="28"/>
              </w:rPr>
              <w:t>МКУ «АТИ»</w:t>
            </w:r>
            <w:r w:rsidRPr="00FB668D">
              <w:rPr>
                <w:sz w:val="28"/>
                <w:szCs w:val="28"/>
              </w:rPr>
              <w:t xml:space="preserve"> обязанности по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уведомлению представителя нанимателя (работодателя), органов прокуратуры или других государственных органов обо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всех случаях обращения к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нему каких-либо лиц в целях склонения к совершению коррупционных правонарушений. </w:t>
            </w:r>
            <w:r w:rsidRPr="00FB668D">
              <w:rPr>
                <w:sz w:val="28"/>
                <w:szCs w:val="28"/>
              </w:rPr>
              <w:lastRenderedPageBreak/>
              <w:t xml:space="preserve">Своевременное рассмотрение уведомлений </w:t>
            </w:r>
            <w:r>
              <w:rPr>
                <w:sz w:val="28"/>
                <w:szCs w:val="28"/>
              </w:rPr>
              <w:t>и принятие решений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2.7.</w:t>
            </w:r>
          </w:p>
        </w:tc>
        <w:tc>
          <w:tcPr>
            <w:tcW w:w="5129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Обеспечение взаимодействия с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правоохранительными органами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 xml:space="preserve">иными государственными органами </w:t>
            </w:r>
            <w:r w:rsidRPr="003A21F3">
              <w:rPr>
                <w:spacing w:val="-2"/>
                <w:sz w:val="28"/>
                <w:szCs w:val="28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3A21F3">
              <w:rPr>
                <w:spacing w:val="-2"/>
                <w:sz w:val="28"/>
                <w:szCs w:val="28"/>
              </w:rPr>
              <w:t>вопросам противодействия коррупции</w:t>
            </w:r>
          </w:p>
        </w:tc>
        <w:tc>
          <w:tcPr>
            <w:tcW w:w="3052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з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аместитель директора –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 </w:t>
            </w:r>
            <w:r w:rsidRPr="00E82A5B">
              <w:rPr>
                <w:rFonts w:eastAsia="Calibri"/>
                <w:sz w:val="28"/>
                <w:szCs w:val="24"/>
                <w:lang w:eastAsia="en-US"/>
              </w:rPr>
              <w:t>начальник общего отдела</w:t>
            </w:r>
            <w:r>
              <w:rPr>
                <w:rFonts w:eastAsia="Calibri"/>
                <w:sz w:val="28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отдела,</w:t>
            </w:r>
            <w:r>
              <w:rPr>
                <w:sz w:val="28"/>
                <w:szCs w:val="28"/>
              </w:rPr>
              <w:t xml:space="preserve"> 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059" w:type="dxa"/>
            <w:shd w:val="clear" w:color="auto" w:fill="auto"/>
          </w:tcPr>
          <w:p w:rsidR="002B70F9" w:rsidRPr="00FB668D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B668D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3944" w:type="dxa"/>
            <w:shd w:val="clear" w:color="auto" w:fill="auto"/>
          </w:tcPr>
          <w:p w:rsidR="002B70F9" w:rsidRPr="00FB668D" w:rsidRDefault="002B70F9" w:rsidP="0002383E">
            <w:pPr>
              <w:rPr>
                <w:sz w:val="28"/>
                <w:szCs w:val="28"/>
              </w:rPr>
            </w:pPr>
            <w:r w:rsidRPr="00FB668D">
              <w:rPr>
                <w:sz w:val="28"/>
                <w:szCs w:val="28"/>
              </w:rPr>
              <w:t>Своевременное оперативное реагирование на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коррупционные правонарушения и</w:t>
            </w:r>
            <w:r>
              <w:rPr>
                <w:sz w:val="22"/>
                <w:szCs w:val="22"/>
              </w:rPr>
              <w:t> </w:t>
            </w:r>
            <w:r w:rsidRPr="00FB668D">
              <w:rPr>
                <w:sz w:val="28"/>
                <w:szCs w:val="28"/>
              </w:rPr>
              <w:t>обеспечение соблюдения принципа неотвратимости юридической ответственности за корр</w:t>
            </w:r>
            <w:r>
              <w:rPr>
                <w:sz w:val="28"/>
                <w:szCs w:val="28"/>
              </w:rPr>
              <w:t>упционные и иные правонарушения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5129" w:type="dxa"/>
            <w:shd w:val="clear" w:color="auto" w:fill="auto"/>
          </w:tcPr>
          <w:p w:rsidR="002B70F9" w:rsidRDefault="002B70F9" w:rsidP="000238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директором МКУ «АТИ» требований о предотвращении или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об урегулировании конфликта 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238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en-US"/>
              </w:rPr>
              <w:t>директор</w:t>
            </w:r>
          </w:p>
        </w:tc>
        <w:tc>
          <w:tcPr>
            <w:tcW w:w="2059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944" w:type="dxa"/>
            <w:shd w:val="clear" w:color="auto" w:fill="auto"/>
          </w:tcPr>
          <w:p w:rsidR="002B70F9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урегулирование конфликта интересов в целях предотвращения коррупционных правонарушений, исполнение требований законодательства Российской Федерации о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совершении сделок с</w:t>
            </w:r>
            <w:r>
              <w:rPr>
                <w:sz w:val="22"/>
                <w:szCs w:val="22"/>
              </w:rPr>
              <w:t> </w:t>
            </w:r>
            <w:r>
              <w:rPr>
                <w:sz w:val="28"/>
                <w:szCs w:val="28"/>
              </w:rPr>
              <w:t>заинтересованностью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Применение предусмотренных законодательством мер юридической ответственности в каждом случае несоблюдения запретов, ограничений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требований, установленных в целях противодействия коррупции,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том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числе мер по предотвращению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(или)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 xml:space="preserve">урегулированию конфликта </w:t>
            </w:r>
            <w:r w:rsidRPr="00661A21">
              <w:rPr>
                <w:sz w:val="28"/>
                <w:szCs w:val="28"/>
              </w:rPr>
              <w:lastRenderedPageBreak/>
              <w:t>интересов</w:t>
            </w:r>
          </w:p>
        </w:tc>
        <w:tc>
          <w:tcPr>
            <w:tcW w:w="3052" w:type="dxa"/>
            <w:shd w:val="clear" w:color="auto" w:fill="auto"/>
          </w:tcPr>
          <w:p w:rsidR="002B70F9" w:rsidRPr="00E82A5B" w:rsidRDefault="002B70F9" w:rsidP="000D4F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начальник ю</w:t>
            </w:r>
            <w:r w:rsidRPr="0098387B">
              <w:rPr>
                <w:sz w:val="28"/>
                <w:szCs w:val="28"/>
              </w:rPr>
              <w:t>ридическ</w:t>
            </w:r>
            <w:r>
              <w:rPr>
                <w:sz w:val="28"/>
                <w:szCs w:val="28"/>
              </w:rPr>
              <w:t>ого</w:t>
            </w:r>
            <w:r w:rsidRPr="0098387B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98387B"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в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Принятие своевременных и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действенных мер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выявленным случаям нарушений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4" w:type="dxa"/>
            <w:gridSpan w:val="4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учреждения</w:t>
            </w:r>
          </w:p>
        </w:tc>
      </w:tr>
      <w:tr w:rsidR="002B70F9" w:rsidRPr="0098387B" w:rsidTr="0002383E">
        <w:tc>
          <w:tcPr>
            <w:tcW w:w="1092" w:type="dxa"/>
            <w:shd w:val="clear" w:color="auto" w:fill="auto"/>
          </w:tcPr>
          <w:p w:rsidR="002B70F9" w:rsidRPr="0098387B" w:rsidRDefault="002B70F9" w:rsidP="0002383E">
            <w:pPr>
              <w:jc w:val="center"/>
              <w:rPr>
                <w:sz w:val="28"/>
                <w:szCs w:val="28"/>
              </w:rPr>
            </w:pPr>
            <w:r w:rsidRPr="0098387B">
              <w:rPr>
                <w:sz w:val="28"/>
                <w:szCs w:val="28"/>
              </w:rPr>
              <w:t>3.1.</w:t>
            </w:r>
          </w:p>
        </w:tc>
        <w:tc>
          <w:tcPr>
            <w:tcW w:w="5129" w:type="dxa"/>
            <w:shd w:val="clear" w:color="auto" w:fill="auto"/>
          </w:tcPr>
          <w:p w:rsidR="002B70F9" w:rsidRPr="00661A21" w:rsidRDefault="002B70F9" w:rsidP="000238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A21">
              <w:rPr>
                <w:sz w:val="28"/>
                <w:szCs w:val="28"/>
              </w:rPr>
              <w:t>Рассмотрение в соответствии с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действующим законодательством обращений граждан и организаций, содержащих сведения о коррупции, по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вопросам, находящимся в</w:t>
            </w:r>
            <w:r>
              <w:rPr>
                <w:sz w:val="22"/>
                <w:szCs w:val="22"/>
              </w:rPr>
              <w:t> </w:t>
            </w:r>
            <w:r w:rsidRPr="00661A21">
              <w:rPr>
                <w:sz w:val="28"/>
                <w:szCs w:val="28"/>
              </w:rPr>
              <w:t>компетенции учреждения, анализ результатов рассмотрения</w:t>
            </w:r>
          </w:p>
        </w:tc>
        <w:tc>
          <w:tcPr>
            <w:tcW w:w="3052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1A21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и</w:t>
            </w:r>
            <w:r w:rsidRPr="00661A21"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>, начальники отделов МКУ «АТИ»</w:t>
            </w:r>
          </w:p>
        </w:tc>
        <w:tc>
          <w:tcPr>
            <w:tcW w:w="2059" w:type="dxa"/>
            <w:shd w:val="clear" w:color="auto" w:fill="auto"/>
          </w:tcPr>
          <w:p w:rsidR="002B70F9" w:rsidRPr="00661A21" w:rsidRDefault="002B70F9" w:rsidP="000238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661A21">
              <w:rPr>
                <w:sz w:val="28"/>
                <w:szCs w:val="28"/>
              </w:rPr>
              <w:t xml:space="preserve"> установленные нормативными правовыми актами сроки</w:t>
            </w:r>
          </w:p>
        </w:tc>
        <w:tc>
          <w:tcPr>
            <w:tcW w:w="3944" w:type="dxa"/>
            <w:shd w:val="clear" w:color="auto" w:fill="auto"/>
          </w:tcPr>
          <w:p w:rsidR="002B70F9" w:rsidRPr="00661A21" w:rsidRDefault="002B70F9" w:rsidP="0002383E">
            <w:pPr>
              <w:rPr>
                <w:sz w:val="28"/>
                <w:szCs w:val="28"/>
              </w:rPr>
            </w:pPr>
            <w:r w:rsidRPr="008723B0">
              <w:rPr>
                <w:sz w:val="28"/>
                <w:szCs w:val="28"/>
              </w:rPr>
              <w:t>Принятие необходимых мер по информации, содержащейся в обращениях граждан и организаций, о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фактах проявления коррупции в учреждении. Проведение проверки по всем изложенным в обращениях фактам коррупционных правонарушений. Своевременное направление в</w:t>
            </w:r>
            <w:r>
              <w:rPr>
                <w:sz w:val="22"/>
                <w:szCs w:val="22"/>
              </w:rPr>
              <w:t> </w:t>
            </w:r>
            <w:r w:rsidRPr="008723B0">
              <w:rPr>
                <w:sz w:val="28"/>
                <w:szCs w:val="28"/>
              </w:rPr>
              <w:t>правоохранительные органы, прокуратуру материалов, находящихся в компетенции учреждения</w:t>
            </w:r>
          </w:p>
        </w:tc>
      </w:tr>
    </w:tbl>
    <w:p w:rsidR="002B70F9" w:rsidRPr="00BE2401" w:rsidRDefault="002B70F9" w:rsidP="002B70F9">
      <w:pPr>
        <w:jc w:val="both"/>
        <w:rPr>
          <w:sz w:val="28"/>
          <w:szCs w:val="28"/>
        </w:rPr>
      </w:pPr>
    </w:p>
    <w:p w:rsidR="002B70F9" w:rsidRDefault="002B70F9" w:rsidP="002B70F9">
      <w:pPr>
        <w:jc w:val="both"/>
        <w:rPr>
          <w:sz w:val="28"/>
          <w:szCs w:val="28"/>
        </w:rPr>
      </w:pPr>
    </w:p>
    <w:p w:rsidR="001B5288" w:rsidRDefault="00C8263D"/>
    <w:sectPr w:rsidR="001B5288" w:rsidSect="002B70F9">
      <w:headerReference w:type="default" r:id="rId7"/>
      <w:pgSz w:w="16820" w:h="11900" w:orient="landscape"/>
      <w:pgMar w:top="1418" w:right="660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3D" w:rsidRDefault="00C8263D" w:rsidP="002B70F9">
      <w:r>
        <w:separator/>
      </w:r>
    </w:p>
  </w:endnote>
  <w:endnote w:type="continuationSeparator" w:id="0">
    <w:p w:rsidR="00C8263D" w:rsidRDefault="00C8263D" w:rsidP="002B7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3D" w:rsidRDefault="00C8263D" w:rsidP="002B70F9">
      <w:r>
        <w:separator/>
      </w:r>
    </w:p>
  </w:footnote>
  <w:footnote w:type="continuationSeparator" w:id="0">
    <w:p w:rsidR="00C8263D" w:rsidRDefault="00C8263D" w:rsidP="002B7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321107"/>
      <w:docPartObj>
        <w:docPartGallery w:val="Page Numbers (Top of Page)"/>
        <w:docPartUnique/>
      </w:docPartObj>
    </w:sdtPr>
    <w:sdtEndPr/>
    <w:sdtContent>
      <w:p w:rsidR="002B70F9" w:rsidRDefault="002B70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7A3">
          <w:rPr>
            <w:noProof/>
          </w:rPr>
          <w:t>2</w:t>
        </w:r>
        <w:r>
          <w:fldChar w:fldCharType="end"/>
        </w:r>
      </w:p>
    </w:sdtContent>
  </w:sdt>
  <w:p w:rsidR="002B70F9" w:rsidRDefault="002B70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79"/>
    <w:rsid w:val="00035122"/>
    <w:rsid w:val="00093625"/>
    <w:rsid w:val="000D4F75"/>
    <w:rsid w:val="000F0FAF"/>
    <w:rsid w:val="0019393F"/>
    <w:rsid w:val="001B0B2B"/>
    <w:rsid w:val="00253376"/>
    <w:rsid w:val="00275B13"/>
    <w:rsid w:val="002B70F9"/>
    <w:rsid w:val="0034371B"/>
    <w:rsid w:val="00414F79"/>
    <w:rsid w:val="00451140"/>
    <w:rsid w:val="004A62CA"/>
    <w:rsid w:val="004D56F2"/>
    <w:rsid w:val="005254AE"/>
    <w:rsid w:val="00571598"/>
    <w:rsid w:val="005806DA"/>
    <w:rsid w:val="005B32F4"/>
    <w:rsid w:val="005C392E"/>
    <w:rsid w:val="005E57A3"/>
    <w:rsid w:val="0061686A"/>
    <w:rsid w:val="00772468"/>
    <w:rsid w:val="00775A06"/>
    <w:rsid w:val="007B7E3C"/>
    <w:rsid w:val="008406DE"/>
    <w:rsid w:val="008929FC"/>
    <w:rsid w:val="008D536B"/>
    <w:rsid w:val="009B67EF"/>
    <w:rsid w:val="00AB28F3"/>
    <w:rsid w:val="00AC796D"/>
    <w:rsid w:val="00B004F2"/>
    <w:rsid w:val="00B8374A"/>
    <w:rsid w:val="00C53191"/>
    <w:rsid w:val="00C8263D"/>
    <w:rsid w:val="00CF59C1"/>
    <w:rsid w:val="00D15A47"/>
    <w:rsid w:val="00E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37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3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Верезумская  Инга  Валерьевна</dc:creator>
  <cp:lastModifiedBy>Верезумская  Инга  Валерьевна</cp:lastModifiedBy>
  <cp:revision>15</cp:revision>
  <cp:lastPrinted>2022-08-18T04:56:00Z</cp:lastPrinted>
  <dcterms:created xsi:type="dcterms:W3CDTF">2022-08-18T05:20:00Z</dcterms:created>
  <dcterms:modified xsi:type="dcterms:W3CDTF">2025-03-07T09:26:00Z</dcterms:modified>
</cp:coreProperties>
</file>