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91" w:rsidRDefault="002E2491" w:rsidP="00F20152">
      <w:pPr>
        <w:spacing w:line="240" w:lineRule="exact"/>
        <w:ind w:left="9911" w:firstLine="1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4</w:t>
      </w:r>
    </w:p>
    <w:p w:rsidR="002E2491" w:rsidRPr="002E2491" w:rsidRDefault="00C731E9" w:rsidP="00F20152">
      <w:pPr>
        <w:spacing w:line="240" w:lineRule="exact"/>
        <w:ind w:left="9911" w:firstLine="1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приказу руководителя</w:t>
      </w:r>
    </w:p>
    <w:p w:rsidR="002E2491" w:rsidRPr="002E2491" w:rsidRDefault="002E2491" w:rsidP="00F20152">
      <w:pPr>
        <w:spacing w:line="240" w:lineRule="exact"/>
        <w:ind w:left="9911" w:firstLine="11"/>
        <w:rPr>
          <w:bCs/>
          <w:iCs/>
          <w:sz w:val="28"/>
          <w:szCs w:val="28"/>
        </w:rPr>
      </w:pPr>
      <w:r w:rsidRPr="002E2491">
        <w:rPr>
          <w:bCs/>
          <w:iCs/>
          <w:sz w:val="28"/>
          <w:szCs w:val="28"/>
        </w:rPr>
        <w:t xml:space="preserve">муниципального казенного учреждения «Административно-техническая </w:t>
      </w:r>
      <w:r w:rsidRPr="002E2491">
        <w:rPr>
          <w:bCs/>
          <w:iCs/>
          <w:sz w:val="28"/>
          <w:szCs w:val="28"/>
        </w:rPr>
        <w:br/>
        <w:t xml:space="preserve">инспекция  города Перми» </w:t>
      </w:r>
    </w:p>
    <w:p w:rsidR="002C2A23" w:rsidRPr="002C2A23" w:rsidRDefault="0046115A" w:rsidP="008F15DB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</w:r>
      <w:r w:rsidR="002C2A23">
        <w:rPr>
          <w:sz w:val="28"/>
          <w:szCs w:val="28"/>
        </w:rPr>
        <w:tab/>
        <w:t xml:space="preserve">        </w:t>
      </w:r>
      <w:r w:rsidR="008F15DB">
        <w:rPr>
          <w:sz w:val="28"/>
          <w:szCs w:val="28"/>
        </w:rPr>
        <w:tab/>
      </w:r>
      <w:r w:rsidR="008F15DB">
        <w:rPr>
          <w:sz w:val="28"/>
          <w:szCs w:val="28"/>
        </w:rPr>
        <w:tab/>
      </w:r>
      <w:bookmarkStart w:id="0" w:name="_GoBack"/>
      <w:bookmarkEnd w:id="0"/>
      <w:r w:rsidR="00BA005F" w:rsidRPr="00BA005F">
        <w:rPr>
          <w:bCs/>
          <w:iCs/>
          <w:sz w:val="28"/>
          <w:szCs w:val="28"/>
        </w:rPr>
        <w:t>от 29.06.2026 № 059-25/1-01-05-48</w:t>
      </w:r>
    </w:p>
    <w:p w:rsidR="0046115A" w:rsidRPr="0021648C" w:rsidRDefault="0046115A" w:rsidP="0021648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417D3C" w:rsidRPr="004F01CE" w:rsidRDefault="00417D3C" w:rsidP="00F20152">
      <w:pPr>
        <w:spacing w:line="240" w:lineRule="exact"/>
        <w:ind w:right="167"/>
        <w:jc w:val="both"/>
        <w:rPr>
          <w:sz w:val="24"/>
          <w:szCs w:val="24"/>
        </w:rPr>
      </w:pPr>
    </w:p>
    <w:p w:rsidR="0087300D" w:rsidRDefault="0046115A" w:rsidP="00F20152">
      <w:pPr>
        <w:spacing w:line="240" w:lineRule="exact"/>
        <w:ind w:right="164"/>
        <w:jc w:val="center"/>
        <w:rPr>
          <w:b/>
          <w:sz w:val="28"/>
          <w:szCs w:val="28"/>
        </w:rPr>
      </w:pPr>
      <w:r w:rsidRPr="004F01CE">
        <w:rPr>
          <w:b/>
          <w:sz w:val="28"/>
          <w:szCs w:val="28"/>
        </w:rPr>
        <w:t xml:space="preserve">ПЕРЕЧЕНЬ </w:t>
      </w:r>
      <w:r w:rsidRPr="004F01CE">
        <w:rPr>
          <w:b/>
          <w:sz w:val="28"/>
          <w:szCs w:val="28"/>
        </w:rPr>
        <w:br/>
        <w:t>персональных данных, обрабатываемых</w:t>
      </w:r>
    </w:p>
    <w:p w:rsidR="0046115A" w:rsidRPr="0046115A" w:rsidRDefault="0046115A" w:rsidP="00F20152">
      <w:pPr>
        <w:spacing w:line="240" w:lineRule="exact"/>
        <w:ind w:right="164"/>
        <w:jc w:val="center"/>
        <w:rPr>
          <w:b/>
          <w:sz w:val="28"/>
          <w:szCs w:val="28"/>
        </w:rPr>
      </w:pPr>
      <w:r w:rsidRPr="004F01CE">
        <w:rPr>
          <w:b/>
          <w:sz w:val="28"/>
          <w:szCs w:val="28"/>
        </w:rPr>
        <w:t xml:space="preserve"> в </w:t>
      </w:r>
      <w:r w:rsidR="0087300D">
        <w:rPr>
          <w:b/>
          <w:sz w:val="28"/>
          <w:szCs w:val="28"/>
        </w:rPr>
        <w:t>муниципальном казенном учреждении</w:t>
      </w:r>
      <w:r>
        <w:rPr>
          <w:b/>
          <w:sz w:val="28"/>
          <w:szCs w:val="28"/>
        </w:rPr>
        <w:t xml:space="preserve">  </w:t>
      </w:r>
      <w:r w:rsidRPr="0046115A">
        <w:rPr>
          <w:b/>
          <w:sz w:val="28"/>
          <w:szCs w:val="28"/>
        </w:rPr>
        <w:t>«Административно-</w:t>
      </w:r>
    </w:p>
    <w:p w:rsidR="0046115A" w:rsidRPr="004F01CE" w:rsidRDefault="0046115A" w:rsidP="00F20152">
      <w:pPr>
        <w:spacing w:line="240" w:lineRule="exact"/>
        <w:ind w:right="1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техническая инспекция </w:t>
      </w:r>
      <w:r w:rsidRPr="0046115A">
        <w:rPr>
          <w:b/>
          <w:sz w:val="28"/>
          <w:szCs w:val="28"/>
        </w:rPr>
        <w:t>города Перми</w:t>
      </w:r>
      <w:r w:rsidR="0087300D">
        <w:rPr>
          <w:b/>
          <w:sz w:val="28"/>
          <w:szCs w:val="28"/>
        </w:rPr>
        <w:t>»</w:t>
      </w:r>
    </w:p>
    <w:p w:rsidR="0046115A" w:rsidRPr="004F01CE" w:rsidRDefault="0046115A" w:rsidP="0046115A">
      <w:pPr>
        <w:spacing w:line="360" w:lineRule="exact"/>
        <w:ind w:right="167"/>
        <w:jc w:val="both"/>
        <w:rPr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559"/>
        <w:gridCol w:w="2977"/>
        <w:gridCol w:w="1417"/>
        <w:gridCol w:w="1559"/>
        <w:gridCol w:w="1276"/>
        <w:gridCol w:w="1843"/>
      </w:tblGrid>
      <w:tr w:rsidR="0046115A" w:rsidRPr="004F01CE" w:rsidTr="00362AB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62AB2">
            <w:pPr>
              <w:widowControl w:val="0"/>
              <w:ind w:left="-109" w:right="-73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 xml:space="preserve">Основание для </w:t>
            </w:r>
            <w:r w:rsidRPr="004F01CE">
              <w:rPr>
                <w:sz w:val="24"/>
                <w:szCs w:val="24"/>
              </w:rPr>
              <w:br/>
              <w:t xml:space="preserve">обработки персональных данных </w:t>
            </w:r>
            <w:r w:rsidRPr="004F01CE">
              <w:rPr>
                <w:sz w:val="24"/>
                <w:szCs w:val="24"/>
              </w:rPr>
              <w:br/>
              <w:t>(далее – ПДн)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D3E3B">
            <w:pPr>
              <w:widowControl w:val="0"/>
              <w:ind w:right="-73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 xml:space="preserve">Цель </w:t>
            </w:r>
            <w:r w:rsidRPr="004F01CE">
              <w:rPr>
                <w:sz w:val="24"/>
                <w:szCs w:val="24"/>
              </w:rPr>
              <w:br/>
              <w:t>обработки ПДн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D3E3B">
            <w:pPr>
              <w:widowControl w:val="0"/>
              <w:tabs>
                <w:tab w:val="left" w:pos="1309"/>
              </w:tabs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Субъекты ПДн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D3E3B">
            <w:pPr>
              <w:widowControl w:val="0"/>
              <w:ind w:left="-108" w:right="-10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Содержание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B84457">
            <w:pPr>
              <w:widowControl w:val="0"/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 xml:space="preserve">Вид обработки (автоматизированная, неавтоматизированная, смешанная), </w:t>
            </w:r>
            <w:r w:rsidR="00B84457" w:rsidRPr="004F01CE">
              <w:rPr>
                <w:sz w:val="24"/>
                <w:szCs w:val="24"/>
              </w:rPr>
              <w:t>наименова</w:t>
            </w:r>
            <w:r w:rsidR="007639F5">
              <w:rPr>
                <w:sz w:val="24"/>
                <w:szCs w:val="24"/>
              </w:rPr>
              <w:t>-</w:t>
            </w:r>
            <w:r w:rsidR="00B84457">
              <w:rPr>
                <w:sz w:val="24"/>
                <w:szCs w:val="24"/>
              </w:rPr>
              <w:t>н</w:t>
            </w:r>
            <w:r w:rsidR="00B84457" w:rsidRPr="004F01CE">
              <w:rPr>
                <w:sz w:val="24"/>
                <w:szCs w:val="24"/>
              </w:rPr>
              <w:t>ие</w:t>
            </w:r>
            <w:r w:rsidRPr="004F01CE">
              <w:rPr>
                <w:sz w:val="24"/>
                <w:szCs w:val="24"/>
              </w:rPr>
              <w:t xml:space="preserve"> информа</w:t>
            </w:r>
            <w:r w:rsidR="007639F5">
              <w:rPr>
                <w:sz w:val="24"/>
                <w:szCs w:val="24"/>
              </w:rPr>
              <w:t>-</w:t>
            </w:r>
            <w:r w:rsidRPr="004F01CE">
              <w:rPr>
                <w:sz w:val="24"/>
                <w:szCs w:val="24"/>
              </w:rPr>
              <w:t xml:space="preserve">ционной </w:t>
            </w:r>
          </w:p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системы ПДн (ИСПДн)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D3E3B">
            <w:pPr>
              <w:widowControl w:val="0"/>
              <w:tabs>
                <w:tab w:val="left" w:pos="1343"/>
              </w:tabs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Документы, формиру</w:t>
            </w:r>
            <w:r w:rsidRPr="004F01CE">
              <w:rPr>
                <w:sz w:val="24"/>
                <w:szCs w:val="24"/>
              </w:rPr>
              <w:t>ю</w:t>
            </w:r>
            <w:r w:rsidRPr="004F01CE">
              <w:rPr>
                <w:sz w:val="24"/>
                <w:szCs w:val="24"/>
              </w:rPr>
              <w:t>щиеся при обработке ПДн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417D3C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Срок хр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нения ПДн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D3E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Срок (условия) прекращения обработки ПДн</w:t>
            </w:r>
          </w:p>
        </w:tc>
      </w:tr>
    </w:tbl>
    <w:p w:rsidR="0046115A" w:rsidRPr="004F01CE" w:rsidRDefault="0046115A" w:rsidP="0046115A">
      <w:pPr>
        <w:widowControl w:val="0"/>
        <w:ind w:right="167"/>
        <w:jc w:val="center"/>
        <w:rPr>
          <w:sz w:val="10"/>
          <w:szCs w:val="24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560"/>
        <w:gridCol w:w="2976"/>
        <w:gridCol w:w="1418"/>
        <w:gridCol w:w="1559"/>
        <w:gridCol w:w="1276"/>
        <w:gridCol w:w="1843"/>
      </w:tblGrid>
      <w:tr w:rsidR="0046115A" w:rsidRPr="004F01CE" w:rsidTr="007639F5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9</w:t>
            </w:r>
          </w:p>
        </w:tc>
      </w:tr>
      <w:tr w:rsidR="00B22F96" w:rsidRPr="004F01CE" w:rsidTr="007639F5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1</w:t>
            </w: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Default="00B22F96" w:rsidP="00362AB2">
            <w:pPr>
              <w:widowControl w:val="0"/>
              <w:tabs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4F01CE">
              <w:rPr>
                <w:sz w:val="24"/>
                <w:szCs w:val="24"/>
              </w:rPr>
              <w:t xml:space="preserve">рудовой кодекс </w:t>
            </w:r>
            <w:r w:rsidR="008F15DB">
              <w:rPr>
                <w:sz w:val="24"/>
                <w:szCs w:val="24"/>
              </w:rPr>
              <w:br/>
            </w:r>
            <w:r w:rsidRPr="004F01CE">
              <w:rPr>
                <w:sz w:val="24"/>
                <w:szCs w:val="24"/>
              </w:rPr>
              <w:t>Российской Федерации,</w:t>
            </w:r>
          </w:p>
          <w:p w:rsidR="00B22F96" w:rsidRPr="002D7FF9" w:rsidRDefault="00B22F96" w:rsidP="00362AB2">
            <w:pPr>
              <w:widowControl w:val="0"/>
              <w:tabs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br/>
              <w:t xml:space="preserve">27 июля </w:t>
            </w:r>
            <w:r w:rsidRPr="002D7FF9">
              <w:rPr>
                <w:sz w:val="24"/>
                <w:szCs w:val="24"/>
              </w:rPr>
              <w:t>2006 №152-ФЗ</w:t>
            </w:r>
            <w:r>
              <w:rPr>
                <w:sz w:val="24"/>
                <w:szCs w:val="24"/>
              </w:rPr>
              <w:br/>
            </w:r>
            <w:r w:rsidRPr="002D7FF9">
              <w:rPr>
                <w:sz w:val="24"/>
                <w:szCs w:val="24"/>
              </w:rPr>
              <w:t xml:space="preserve"> «О персональных да</w:t>
            </w:r>
            <w:r w:rsidRPr="002D7FF9">
              <w:rPr>
                <w:sz w:val="24"/>
                <w:szCs w:val="24"/>
              </w:rPr>
              <w:t>н</w:t>
            </w:r>
            <w:r w:rsidRPr="002D7FF9">
              <w:rPr>
                <w:sz w:val="24"/>
                <w:szCs w:val="24"/>
              </w:rPr>
              <w:t>ных»,</w:t>
            </w: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Федеральный закон от 25 декабря</w:t>
            </w:r>
            <w:r>
              <w:rPr>
                <w:sz w:val="24"/>
                <w:szCs w:val="24"/>
              </w:rPr>
              <w:t xml:space="preserve"> </w:t>
            </w:r>
            <w:r w:rsidRPr="004F01CE">
              <w:rPr>
                <w:sz w:val="24"/>
                <w:szCs w:val="24"/>
              </w:rPr>
              <w:t>2008 г.</w:t>
            </w: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№ 273-Ф</w:t>
            </w:r>
            <w:r>
              <w:rPr>
                <w:sz w:val="24"/>
                <w:szCs w:val="24"/>
              </w:rPr>
              <w:t>З «О против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действии коррупции»</w:t>
            </w: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22F96" w:rsidRPr="004F01CE" w:rsidRDefault="00B22F96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Pr="00AE607D" w:rsidRDefault="00B22F96" w:rsidP="00362AB2">
            <w:pPr>
              <w:shd w:val="clear" w:color="auto" w:fill="FFFFFF"/>
              <w:spacing w:after="150"/>
              <w:ind w:left="-108" w:right="-108"/>
              <w:jc w:val="center"/>
              <w:rPr>
                <w:sz w:val="24"/>
                <w:szCs w:val="24"/>
              </w:rPr>
            </w:pPr>
            <w:r w:rsidRPr="00AE607D">
              <w:rPr>
                <w:sz w:val="24"/>
                <w:szCs w:val="24"/>
              </w:rPr>
              <w:lastRenderedPageBreak/>
              <w:t>учет   перс</w:t>
            </w:r>
            <w:r w:rsidRPr="00AE607D">
              <w:rPr>
                <w:sz w:val="24"/>
                <w:szCs w:val="24"/>
              </w:rPr>
              <w:t>о</w:t>
            </w:r>
            <w:r w:rsidRPr="00AE607D">
              <w:rPr>
                <w:sz w:val="24"/>
                <w:szCs w:val="24"/>
              </w:rPr>
              <w:t>нальных   да</w:t>
            </w:r>
            <w:r w:rsidRPr="00AE607D">
              <w:rPr>
                <w:sz w:val="24"/>
                <w:szCs w:val="24"/>
              </w:rPr>
              <w:t>н</w:t>
            </w:r>
            <w:r w:rsidRPr="00AE607D">
              <w:rPr>
                <w:sz w:val="24"/>
                <w:szCs w:val="24"/>
              </w:rPr>
              <w:t>ных  работн</w:t>
            </w:r>
            <w:r w:rsidRPr="00AE607D">
              <w:rPr>
                <w:sz w:val="24"/>
                <w:szCs w:val="24"/>
              </w:rPr>
              <w:t>и</w:t>
            </w:r>
            <w:r w:rsidRPr="00AE607D">
              <w:rPr>
                <w:sz w:val="24"/>
                <w:szCs w:val="24"/>
              </w:rPr>
              <w:t>ков  в  связи  с      исполнением      ими    обязанн</w:t>
            </w:r>
            <w:r w:rsidRPr="00AE607D">
              <w:rPr>
                <w:sz w:val="24"/>
                <w:szCs w:val="24"/>
              </w:rPr>
              <w:t>о</w:t>
            </w:r>
            <w:r w:rsidRPr="00AE607D">
              <w:rPr>
                <w:sz w:val="24"/>
                <w:szCs w:val="24"/>
              </w:rPr>
              <w:lastRenderedPageBreak/>
              <w:t>стей   по   зам</w:t>
            </w:r>
            <w:r w:rsidRPr="00AE607D">
              <w:rPr>
                <w:sz w:val="24"/>
                <w:szCs w:val="24"/>
              </w:rPr>
              <w:t>е</w:t>
            </w:r>
            <w:r w:rsidRPr="00AE607D">
              <w:rPr>
                <w:sz w:val="24"/>
                <w:szCs w:val="24"/>
              </w:rPr>
              <w:t>щаемой   дол</w:t>
            </w:r>
            <w:r w:rsidRPr="00AE607D">
              <w:rPr>
                <w:sz w:val="24"/>
                <w:szCs w:val="24"/>
              </w:rPr>
              <w:t>ж</w:t>
            </w:r>
            <w:r w:rsidRPr="00AE607D">
              <w:rPr>
                <w:sz w:val="24"/>
                <w:szCs w:val="24"/>
              </w:rPr>
              <w:t>ности</w:t>
            </w: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Pr="004F01CE" w:rsidRDefault="00B22F96" w:rsidP="00AE607D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Default="00B22F96" w:rsidP="006F1F96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работники МКУ «АТИ»</w:t>
            </w:r>
          </w:p>
          <w:p w:rsidR="00B22F96" w:rsidRDefault="00B22F96" w:rsidP="003D3E3B">
            <w:pPr>
              <w:widowControl w:val="0"/>
              <w:ind w:right="167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  <w:p w:rsidR="00B22F96" w:rsidRPr="004F01CE" w:rsidRDefault="00B22F96" w:rsidP="002D7FF9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Pr="004F01CE" w:rsidRDefault="00B22F96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фамилия, имя, отчество;</w:t>
            </w:r>
          </w:p>
          <w:p w:rsidR="00B22F96" w:rsidRPr="004F01CE" w:rsidRDefault="00B22F96" w:rsidP="003D3E3B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дата и место рождения;</w:t>
            </w:r>
          </w:p>
          <w:p w:rsidR="00B22F96" w:rsidRPr="004F01CE" w:rsidRDefault="00B22F96" w:rsidP="003D3E3B">
            <w:pPr>
              <w:widowControl w:val="0"/>
              <w:ind w:left="-108" w:right="33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идентификационный н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мер налогоплательщика;</w:t>
            </w:r>
          </w:p>
          <w:p w:rsidR="00B22F96" w:rsidRPr="004F01CE" w:rsidRDefault="00B22F96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номер страхового свид</w:t>
            </w:r>
            <w:r w:rsidRPr="004F01CE">
              <w:rPr>
                <w:sz w:val="24"/>
                <w:szCs w:val="24"/>
              </w:rPr>
              <w:t>е</w:t>
            </w:r>
            <w:r w:rsidRPr="004F01CE">
              <w:rPr>
                <w:sz w:val="24"/>
                <w:szCs w:val="24"/>
              </w:rPr>
              <w:t>тельства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государственного пенсио</w:t>
            </w:r>
            <w:r w:rsidRPr="004F01CE">
              <w:rPr>
                <w:sz w:val="24"/>
                <w:szCs w:val="24"/>
              </w:rPr>
              <w:t>н</w:t>
            </w:r>
            <w:r w:rsidRPr="004F01CE">
              <w:rPr>
                <w:sz w:val="24"/>
                <w:szCs w:val="24"/>
              </w:rPr>
              <w:t>ного страхования,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об образовании;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стаже (в том числе: общем, непреры</w:t>
            </w:r>
            <w:r w:rsidRPr="004F01CE">
              <w:rPr>
                <w:sz w:val="24"/>
                <w:szCs w:val="24"/>
              </w:rPr>
              <w:t>в</w:t>
            </w:r>
            <w:r w:rsidRPr="004F01CE">
              <w:rPr>
                <w:sz w:val="24"/>
                <w:szCs w:val="24"/>
              </w:rPr>
              <w:t>ном, стаже государстве</w:t>
            </w:r>
            <w:r w:rsidRPr="004F01CE">
              <w:rPr>
                <w:sz w:val="24"/>
                <w:szCs w:val="24"/>
              </w:rPr>
              <w:t>н</w:t>
            </w:r>
            <w:r w:rsidRPr="004F01CE">
              <w:rPr>
                <w:sz w:val="24"/>
                <w:szCs w:val="24"/>
              </w:rPr>
              <w:t>ной (муниципальной) службы);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контактные телефоны;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семейном п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ложении и составе семьи (в том числе степень родства, фамилия, имя, отчество, год рождения ближайших родственников);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паспортные данные;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адрес места жительства (в том числе: по месту рег</w:t>
            </w:r>
            <w:r w:rsidRPr="004F01CE">
              <w:rPr>
                <w:sz w:val="24"/>
                <w:szCs w:val="24"/>
              </w:rPr>
              <w:t>и</w:t>
            </w:r>
            <w:r w:rsidRPr="004F01CE">
              <w:rPr>
                <w:sz w:val="24"/>
                <w:szCs w:val="24"/>
              </w:rPr>
              <w:t>страции и фактический);</w:t>
            </w:r>
          </w:p>
          <w:p w:rsidR="00B22F96" w:rsidRPr="004F01CE" w:rsidRDefault="00B22F96" w:rsidP="00B02A28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воинском учете;</w:t>
            </w:r>
          </w:p>
          <w:p w:rsidR="00B22F96" w:rsidRPr="004F01CE" w:rsidRDefault="00B22F96" w:rsidP="00B02A28">
            <w:pPr>
              <w:widowControl w:val="0"/>
              <w:ind w:right="-108" w:hanging="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приеме на работу и переводе на другую раб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ту (в том числе</w:t>
            </w:r>
            <w:r>
              <w:rPr>
                <w:sz w:val="24"/>
                <w:szCs w:val="24"/>
              </w:rPr>
              <w:t>:</w:t>
            </w:r>
            <w:r w:rsidRPr="004F01CE">
              <w:rPr>
                <w:sz w:val="24"/>
                <w:szCs w:val="24"/>
              </w:rPr>
              <w:t xml:space="preserve"> должнос</w:t>
            </w:r>
            <w:r w:rsidRPr="004F01CE">
              <w:rPr>
                <w:sz w:val="24"/>
                <w:szCs w:val="24"/>
              </w:rPr>
              <w:t>т</w:t>
            </w:r>
            <w:r w:rsidRPr="004F01CE">
              <w:rPr>
                <w:sz w:val="24"/>
                <w:szCs w:val="24"/>
              </w:rPr>
              <w:t>ной оклад, надбавки к должностному окладу);</w:t>
            </w:r>
          </w:p>
          <w:p w:rsidR="00B22F96" w:rsidRPr="004F01CE" w:rsidRDefault="00B22F96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повышении кв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лификации и професси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нальной переподготовке;</w:t>
            </w:r>
          </w:p>
          <w:p w:rsidR="00B22F96" w:rsidRPr="004F01CE" w:rsidRDefault="00B22F96" w:rsidP="003D3E3B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сведения о награждении государственными и ведо</w:t>
            </w:r>
            <w:r w:rsidRPr="004F01CE">
              <w:rPr>
                <w:sz w:val="24"/>
                <w:szCs w:val="24"/>
              </w:rPr>
              <w:t>м</w:t>
            </w:r>
            <w:r w:rsidRPr="004F01CE">
              <w:rPr>
                <w:sz w:val="24"/>
                <w:szCs w:val="24"/>
              </w:rPr>
              <w:t>ственными наградами, пр</w:t>
            </w:r>
            <w:r w:rsidRPr="004F01CE">
              <w:rPr>
                <w:sz w:val="24"/>
                <w:szCs w:val="24"/>
              </w:rPr>
              <w:t>и</w:t>
            </w:r>
            <w:r w:rsidRPr="004F01CE">
              <w:rPr>
                <w:sz w:val="24"/>
                <w:szCs w:val="24"/>
              </w:rPr>
              <w:t>своении почетных званий;</w:t>
            </w:r>
          </w:p>
          <w:p w:rsidR="00B22F96" w:rsidRPr="004F01CE" w:rsidRDefault="00B22F96" w:rsidP="003D3E3B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об отпусках;</w:t>
            </w:r>
          </w:p>
          <w:p w:rsidR="00B22F96" w:rsidRPr="004F01CE" w:rsidRDefault="00B22F96" w:rsidP="008A22BF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социальных льготах, на которые р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ботник имеет право в с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ответствии с законод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тельством;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 xml:space="preserve">смешанная, </w:t>
            </w:r>
            <w:r w:rsidRPr="00F40FF9">
              <w:rPr>
                <w:sz w:val="24"/>
                <w:szCs w:val="24"/>
              </w:rPr>
              <w:t>ЕИС «УФХД»</w:t>
            </w:r>
            <w:r>
              <w:rPr>
                <w:sz w:val="24"/>
                <w:szCs w:val="24"/>
              </w:rPr>
              <w:t xml:space="preserve">, </w:t>
            </w:r>
            <w:r w:rsidRPr="0021648C">
              <w:rPr>
                <w:sz w:val="24"/>
                <w:szCs w:val="24"/>
              </w:rPr>
              <w:t>МСЭД</w:t>
            </w: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  <w:p w:rsidR="00B22F96" w:rsidRPr="004F01CE" w:rsidRDefault="00B22F96" w:rsidP="003D3E3B">
            <w:pPr>
              <w:widowControl w:val="0"/>
              <w:tabs>
                <w:tab w:val="left" w:pos="1202"/>
                <w:tab w:val="left" w:pos="1310"/>
              </w:tabs>
              <w:ind w:right="34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2F96" w:rsidRPr="004F01CE" w:rsidRDefault="00B22F96" w:rsidP="003D3E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личные дела работников</w:t>
            </w:r>
            <w:r w:rsidRPr="004F0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2F96" w:rsidRPr="004F01CE" w:rsidRDefault="00B22F96" w:rsidP="00B95696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4F01CE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>*</w:t>
            </w:r>
            <w:r w:rsidRPr="004F01CE">
              <w:rPr>
                <w:sz w:val="24"/>
                <w:szCs w:val="24"/>
              </w:rPr>
              <w:t>, ЭПК*</w:t>
            </w:r>
            <w:r>
              <w:rPr>
                <w:sz w:val="24"/>
                <w:szCs w:val="24"/>
              </w:rPr>
              <w:t>*, статья 445</w:t>
            </w:r>
          </w:p>
          <w:p w:rsidR="00B22F96" w:rsidRDefault="00B22F96" w:rsidP="00FE40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Пере</w:t>
            </w:r>
            <w:r w:rsidRPr="004F01CE">
              <w:rPr>
                <w:sz w:val="24"/>
                <w:szCs w:val="24"/>
              </w:rPr>
              <w:t>ч</w:t>
            </w:r>
            <w:r w:rsidRPr="004F01CE">
              <w:rPr>
                <w:sz w:val="24"/>
                <w:szCs w:val="24"/>
              </w:rPr>
              <w:t>ня**</w:t>
            </w:r>
            <w:r>
              <w:rPr>
                <w:sz w:val="24"/>
                <w:szCs w:val="24"/>
              </w:rPr>
              <w:t>*</w:t>
            </w:r>
          </w:p>
          <w:p w:rsidR="00AD29C1" w:rsidRPr="004F01CE" w:rsidRDefault="00AD29C1" w:rsidP="00FE40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F96" w:rsidRPr="004F01CE" w:rsidRDefault="00B22F96" w:rsidP="003D3E3B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прекращение деятельности организации как юридического лица (ликвид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ция, реорганиз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lastRenderedPageBreak/>
              <w:t>ция)</w:t>
            </w:r>
          </w:p>
        </w:tc>
      </w:tr>
      <w:tr w:rsidR="00B22F96" w:rsidRPr="004F01CE" w:rsidTr="007639F5">
        <w:tc>
          <w:tcPr>
            <w:tcW w:w="567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22F96" w:rsidRPr="004F01CE" w:rsidRDefault="00B22F96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22F96" w:rsidRPr="004F01CE" w:rsidRDefault="00B22F96" w:rsidP="003D3E3B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2F96" w:rsidRPr="004F01CE" w:rsidRDefault="00B22F96" w:rsidP="002E2491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личные </w:t>
            </w:r>
            <w:r>
              <w:rPr>
                <w:sz w:val="24"/>
                <w:szCs w:val="24"/>
              </w:rPr>
              <w:br/>
              <w:t>карточки</w:t>
            </w:r>
            <w:r w:rsidRPr="004F0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ботников Т-2</w:t>
            </w:r>
          </w:p>
        </w:tc>
        <w:tc>
          <w:tcPr>
            <w:tcW w:w="1276" w:type="dxa"/>
            <w:shd w:val="clear" w:color="auto" w:fill="auto"/>
          </w:tcPr>
          <w:p w:rsidR="00B22F96" w:rsidRPr="004F01CE" w:rsidRDefault="00B22F96" w:rsidP="00B9569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4F01CE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>*</w:t>
            </w:r>
            <w:r w:rsidRPr="004F01CE">
              <w:rPr>
                <w:sz w:val="24"/>
                <w:szCs w:val="24"/>
              </w:rPr>
              <w:t>, ЭПК</w:t>
            </w:r>
            <w:r>
              <w:rPr>
                <w:sz w:val="24"/>
                <w:szCs w:val="24"/>
              </w:rPr>
              <w:t>**, статья 444</w:t>
            </w:r>
            <w:r w:rsidRPr="004F01CE">
              <w:rPr>
                <w:sz w:val="24"/>
                <w:szCs w:val="24"/>
              </w:rPr>
              <w:t xml:space="preserve"> </w:t>
            </w:r>
          </w:p>
          <w:p w:rsidR="00B22F96" w:rsidRDefault="00B22F96" w:rsidP="00BD1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Пере</w:t>
            </w:r>
            <w:r w:rsidRPr="004F01CE">
              <w:rPr>
                <w:sz w:val="24"/>
                <w:szCs w:val="24"/>
              </w:rPr>
              <w:t>ч</w:t>
            </w:r>
            <w:r w:rsidRPr="004F01CE">
              <w:rPr>
                <w:sz w:val="24"/>
                <w:szCs w:val="24"/>
              </w:rPr>
              <w:t>ня</w:t>
            </w:r>
            <w:r>
              <w:rPr>
                <w:sz w:val="24"/>
                <w:szCs w:val="24"/>
              </w:rPr>
              <w:t>***</w:t>
            </w:r>
          </w:p>
          <w:p w:rsidR="00B22F96" w:rsidRDefault="00B22F96" w:rsidP="00BD1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2F96" w:rsidRDefault="00B22F96" w:rsidP="00BD1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2F96" w:rsidRDefault="00B22F96" w:rsidP="00BD1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2F96" w:rsidRDefault="00B22F96" w:rsidP="00BD1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2F96" w:rsidRPr="004F01CE" w:rsidRDefault="00B22F96" w:rsidP="00BD1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</w:tr>
      <w:tr w:rsidR="00B22F96" w:rsidRPr="004F01CE" w:rsidTr="007639F5">
        <w:tc>
          <w:tcPr>
            <w:tcW w:w="567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22F96" w:rsidRPr="004F01CE" w:rsidRDefault="00B22F96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22F96" w:rsidRPr="004F01CE" w:rsidRDefault="00B22F96" w:rsidP="003D3E3B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2F96" w:rsidRDefault="00B22F96" w:rsidP="00047575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7F84">
              <w:rPr>
                <w:sz w:val="24"/>
                <w:szCs w:val="24"/>
              </w:rPr>
              <w:t>риказы по личному с</w:t>
            </w:r>
            <w:r w:rsidRPr="00467F84">
              <w:rPr>
                <w:sz w:val="24"/>
                <w:szCs w:val="24"/>
              </w:rPr>
              <w:t>о</w:t>
            </w:r>
            <w:r w:rsidRPr="00467F84">
              <w:rPr>
                <w:sz w:val="24"/>
                <w:szCs w:val="24"/>
              </w:rPr>
              <w:t xml:space="preserve">ставу </w:t>
            </w:r>
            <w:r>
              <w:rPr>
                <w:sz w:val="24"/>
                <w:szCs w:val="24"/>
              </w:rPr>
              <w:br/>
            </w:r>
            <w:r w:rsidRPr="00467F84">
              <w:rPr>
                <w:sz w:val="24"/>
                <w:szCs w:val="24"/>
              </w:rPr>
              <w:t xml:space="preserve">(о приеме, перемещении, увольнении) </w:t>
            </w:r>
          </w:p>
          <w:p w:rsidR="00B22F96" w:rsidRPr="00467F84" w:rsidRDefault="00B22F96" w:rsidP="00047575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2F96" w:rsidRPr="00467F84" w:rsidRDefault="00B22F96" w:rsidP="00047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67F84">
              <w:rPr>
                <w:sz w:val="24"/>
                <w:szCs w:val="24"/>
              </w:rPr>
              <w:t>50 лет* ЭПК</w:t>
            </w:r>
            <w:r>
              <w:rPr>
                <w:sz w:val="24"/>
                <w:szCs w:val="24"/>
              </w:rPr>
              <w:t>**</w:t>
            </w:r>
          </w:p>
          <w:p w:rsidR="00B22F96" w:rsidRDefault="00B22F96" w:rsidP="00467F84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434 а)</w:t>
            </w:r>
          </w:p>
          <w:p w:rsidR="00B22F96" w:rsidRPr="004F01CE" w:rsidRDefault="00B22F96" w:rsidP="003D3E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Пере</w:t>
            </w:r>
            <w:r w:rsidRPr="004F01CE">
              <w:rPr>
                <w:sz w:val="24"/>
                <w:szCs w:val="24"/>
              </w:rPr>
              <w:t>ч</w:t>
            </w:r>
            <w:r w:rsidRPr="004F01C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я***</w:t>
            </w:r>
          </w:p>
        </w:tc>
        <w:tc>
          <w:tcPr>
            <w:tcW w:w="1843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</w:tr>
      <w:tr w:rsidR="00B22F96" w:rsidRPr="004F01CE" w:rsidTr="007639F5">
        <w:trPr>
          <w:trHeight w:val="1725"/>
        </w:trPr>
        <w:tc>
          <w:tcPr>
            <w:tcW w:w="567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22F96" w:rsidRPr="004F01CE" w:rsidRDefault="00B22F96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22F96" w:rsidRPr="004F01CE" w:rsidRDefault="00B22F96" w:rsidP="003D3E3B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2F96" w:rsidRPr="00467F84" w:rsidRDefault="00B22F96" w:rsidP="00B02A28">
            <w:pPr>
              <w:widowControl w:val="0"/>
              <w:tabs>
                <w:tab w:val="left" w:pos="1451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 по личному </w:t>
            </w:r>
            <w:r>
              <w:rPr>
                <w:sz w:val="24"/>
                <w:szCs w:val="24"/>
              </w:rPr>
              <w:br/>
              <w:t xml:space="preserve">составу </w:t>
            </w:r>
          </w:p>
        </w:tc>
        <w:tc>
          <w:tcPr>
            <w:tcW w:w="1276" w:type="dxa"/>
            <w:shd w:val="clear" w:color="auto" w:fill="auto"/>
          </w:tcPr>
          <w:p w:rsidR="00B22F96" w:rsidRPr="003D3E3B" w:rsidRDefault="00B22F96" w:rsidP="003D3E3B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3D3E3B">
              <w:rPr>
                <w:sz w:val="24"/>
                <w:szCs w:val="24"/>
              </w:rPr>
              <w:t>50 лет*</w:t>
            </w:r>
          </w:p>
          <w:p w:rsidR="00B22F96" w:rsidRDefault="00B22F96" w:rsidP="00B95696">
            <w:pPr>
              <w:widowControl w:val="0"/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434 а), 434 б)</w:t>
            </w:r>
            <w:r w:rsidRPr="003D3E3B">
              <w:rPr>
                <w:sz w:val="24"/>
                <w:szCs w:val="24"/>
              </w:rPr>
              <w:t xml:space="preserve"> П</w:t>
            </w:r>
            <w:r w:rsidRPr="003D3E3B">
              <w:rPr>
                <w:sz w:val="24"/>
                <w:szCs w:val="24"/>
              </w:rPr>
              <w:t>е</w:t>
            </w:r>
            <w:r w:rsidRPr="003D3E3B">
              <w:rPr>
                <w:sz w:val="24"/>
                <w:szCs w:val="24"/>
              </w:rPr>
              <w:t>речня***</w:t>
            </w:r>
          </w:p>
          <w:p w:rsidR="00B22F96" w:rsidRPr="00467F84" w:rsidRDefault="00B22F96" w:rsidP="003D3E3B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</w:tr>
      <w:tr w:rsidR="00B22F96" w:rsidRPr="004F01CE" w:rsidTr="00B22F96">
        <w:trPr>
          <w:trHeight w:val="1395"/>
        </w:trPr>
        <w:tc>
          <w:tcPr>
            <w:tcW w:w="567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22F96" w:rsidRPr="004F01CE" w:rsidRDefault="00B22F96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22F96" w:rsidRPr="004F01CE" w:rsidRDefault="00B22F96" w:rsidP="003D3E3B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2F96" w:rsidRDefault="00B22F96" w:rsidP="00B02A28">
            <w:pPr>
              <w:widowControl w:val="0"/>
              <w:tabs>
                <w:tab w:val="left" w:pos="1451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 по основной </w:t>
            </w:r>
            <w:r>
              <w:rPr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276" w:type="dxa"/>
            <w:shd w:val="clear" w:color="auto" w:fill="auto"/>
          </w:tcPr>
          <w:p w:rsidR="00B22F96" w:rsidRPr="003D3E3B" w:rsidRDefault="00B22F96" w:rsidP="00B22F96">
            <w:pPr>
              <w:widowControl w:val="0"/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19 а)</w:t>
            </w:r>
          </w:p>
        </w:tc>
        <w:tc>
          <w:tcPr>
            <w:tcW w:w="1843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</w:tr>
      <w:tr w:rsidR="00B22F96" w:rsidRPr="004F01CE" w:rsidTr="007639F5">
        <w:trPr>
          <w:trHeight w:val="1530"/>
        </w:trPr>
        <w:tc>
          <w:tcPr>
            <w:tcW w:w="567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22F96" w:rsidRPr="004F01CE" w:rsidRDefault="00B22F96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22F96" w:rsidRPr="004F01CE" w:rsidRDefault="00B22F96" w:rsidP="003D3E3B">
            <w:pPr>
              <w:widowControl w:val="0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2F96" w:rsidRDefault="00B22F96" w:rsidP="00B02A28">
            <w:pPr>
              <w:widowControl w:val="0"/>
              <w:tabs>
                <w:tab w:val="left" w:pos="1451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 по воинскому учету и бр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нированию</w:t>
            </w:r>
          </w:p>
        </w:tc>
        <w:tc>
          <w:tcPr>
            <w:tcW w:w="1276" w:type="dxa"/>
            <w:shd w:val="clear" w:color="auto" w:fill="auto"/>
          </w:tcPr>
          <w:p w:rsidR="00B22F96" w:rsidRDefault="00B22F96" w:rsidP="00B22F96">
            <w:pPr>
              <w:widowControl w:val="0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лет, 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тья 457 </w:t>
            </w:r>
            <w:r w:rsidRPr="00B22F96">
              <w:rPr>
                <w:sz w:val="24"/>
                <w:szCs w:val="24"/>
              </w:rPr>
              <w:t>Пере</w:t>
            </w:r>
            <w:r w:rsidRPr="00B22F96">
              <w:rPr>
                <w:sz w:val="24"/>
                <w:szCs w:val="24"/>
              </w:rPr>
              <w:t>ч</w:t>
            </w:r>
            <w:r w:rsidRPr="00B22F96">
              <w:rPr>
                <w:sz w:val="24"/>
                <w:szCs w:val="24"/>
              </w:rPr>
              <w:t>ня***</w:t>
            </w:r>
          </w:p>
        </w:tc>
        <w:tc>
          <w:tcPr>
            <w:tcW w:w="1843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</w:tr>
      <w:tr w:rsidR="0046115A" w:rsidRPr="004F01CE" w:rsidTr="008F15DB">
        <w:trPr>
          <w:trHeight w:val="2063"/>
        </w:trPr>
        <w:tc>
          <w:tcPr>
            <w:tcW w:w="567" w:type="dxa"/>
            <w:vMerge w:val="restart"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115A" w:rsidRPr="004F01CE" w:rsidRDefault="007639F5" w:rsidP="00362AB2">
            <w:pPr>
              <w:widowControl w:val="0"/>
              <w:tabs>
                <w:tab w:val="left" w:pos="2586"/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6115A" w:rsidRPr="004F01CE">
              <w:rPr>
                <w:sz w:val="24"/>
                <w:szCs w:val="24"/>
              </w:rPr>
              <w:t>юджетный кодекс Ро</w:t>
            </w:r>
            <w:r w:rsidR="0046115A" w:rsidRPr="004F01CE">
              <w:rPr>
                <w:sz w:val="24"/>
                <w:szCs w:val="24"/>
              </w:rPr>
              <w:t>с</w:t>
            </w:r>
            <w:r w:rsidR="0046115A" w:rsidRPr="004F01CE">
              <w:rPr>
                <w:sz w:val="24"/>
                <w:szCs w:val="24"/>
              </w:rPr>
              <w:t>сийской Федерации;</w:t>
            </w:r>
          </w:p>
          <w:p w:rsidR="0046115A" w:rsidRPr="004F01CE" w:rsidRDefault="0046115A" w:rsidP="00362AB2">
            <w:pPr>
              <w:widowControl w:val="0"/>
              <w:tabs>
                <w:tab w:val="left" w:pos="2586"/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Налоговый кодекс Ро</w:t>
            </w:r>
            <w:r w:rsidRPr="004F01CE">
              <w:rPr>
                <w:sz w:val="24"/>
                <w:szCs w:val="24"/>
              </w:rPr>
              <w:t>с</w:t>
            </w:r>
            <w:r w:rsidRPr="004F01CE">
              <w:rPr>
                <w:sz w:val="24"/>
                <w:szCs w:val="24"/>
              </w:rPr>
              <w:t>сийской Федерации;</w:t>
            </w:r>
          </w:p>
          <w:p w:rsidR="0046115A" w:rsidRDefault="0046115A" w:rsidP="00362AB2">
            <w:pPr>
              <w:widowControl w:val="0"/>
              <w:tabs>
                <w:tab w:val="left" w:pos="2586"/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Федеральный закон от 15 декабря 2001 г.</w:t>
            </w:r>
          </w:p>
          <w:p w:rsidR="0046115A" w:rsidRPr="004F01CE" w:rsidRDefault="0046115A" w:rsidP="00362AB2">
            <w:pPr>
              <w:widowControl w:val="0"/>
              <w:tabs>
                <w:tab w:val="left" w:pos="2586"/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№ 167-ФЗ «Об обяз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тельном пенсионном страховании в Росси</w:t>
            </w:r>
            <w:r w:rsidRPr="004F01CE">
              <w:rPr>
                <w:sz w:val="24"/>
                <w:szCs w:val="24"/>
              </w:rPr>
              <w:t>й</w:t>
            </w:r>
            <w:r w:rsidRPr="004F01CE">
              <w:rPr>
                <w:sz w:val="24"/>
                <w:szCs w:val="24"/>
              </w:rPr>
              <w:t>ской Федерации»;</w:t>
            </w:r>
          </w:p>
          <w:p w:rsidR="0046115A" w:rsidRPr="004F01CE" w:rsidRDefault="0046115A" w:rsidP="00362AB2">
            <w:pPr>
              <w:widowControl w:val="0"/>
              <w:tabs>
                <w:tab w:val="left" w:pos="2586"/>
                <w:tab w:val="left" w:pos="272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Федеральный закон от 01 апреля 1996 г. № 27-ФЗ «Об индивидуальном (персонифицированном) учете в системе обяз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тельного пенсионного страхования»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15A" w:rsidRPr="004F01CE" w:rsidRDefault="0046115A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</w:t>
            </w:r>
            <w:r w:rsidRPr="00F40FF9">
              <w:rPr>
                <w:sz w:val="24"/>
                <w:szCs w:val="24"/>
              </w:rPr>
              <w:t>ставление сведений для</w:t>
            </w:r>
          </w:p>
          <w:p w:rsidR="0046115A" w:rsidRPr="004F01CE" w:rsidRDefault="0046115A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начисле</w:t>
            </w:r>
            <w:r>
              <w:rPr>
                <w:sz w:val="24"/>
                <w:szCs w:val="24"/>
              </w:rPr>
              <w:t>ния</w:t>
            </w:r>
            <w:r w:rsidRPr="004F01CE">
              <w:rPr>
                <w:sz w:val="24"/>
                <w:szCs w:val="24"/>
              </w:rPr>
              <w:t xml:space="preserve"> заработной пл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 xml:space="preserve">ты </w:t>
            </w:r>
            <w:r w:rsidR="00BA23CF">
              <w:rPr>
                <w:sz w:val="24"/>
                <w:szCs w:val="24"/>
              </w:rPr>
              <w:t>работникам МКУ «АТИ»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115A" w:rsidRPr="004F01CE" w:rsidRDefault="009860BB" w:rsidP="00362AB2">
            <w:pPr>
              <w:widowControl w:val="0"/>
              <w:ind w:left="-108" w:righ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A23CF">
              <w:rPr>
                <w:sz w:val="24"/>
                <w:szCs w:val="24"/>
              </w:rPr>
              <w:t>аботники МКУ «АТИ»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фамилия, имя, отчество;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дата и место рождения;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гражданство;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идентификационный номер налогоплательщика;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номер страхового свид</w:t>
            </w:r>
            <w:r w:rsidRPr="004F01CE">
              <w:rPr>
                <w:sz w:val="24"/>
                <w:szCs w:val="24"/>
              </w:rPr>
              <w:t>е</w:t>
            </w:r>
            <w:r w:rsidRPr="004F01CE">
              <w:rPr>
                <w:sz w:val="24"/>
                <w:szCs w:val="24"/>
              </w:rPr>
              <w:t>тельства государственного пенсионного страхования;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стаже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(в том числе: общем, непр</w:t>
            </w:r>
            <w:r w:rsidRPr="004F01CE">
              <w:rPr>
                <w:sz w:val="24"/>
                <w:szCs w:val="24"/>
              </w:rPr>
              <w:t>е</w:t>
            </w:r>
            <w:r w:rsidRPr="004F01CE">
              <w:rPr>
                <w:sz w:val="24"/>
                <w:szCs w:val="24"/>
              </w:rPr>
              <w:t>рывном,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стаже государственной (м</w:t>
            </w:r>
            <w:r w:rsidRPr="004F01CE">
              <w:rPr>
                <w:sz w:val="24"/>
                <w:szCs w:val="24"/>
              </w:rPr>
              <w:t>у</w:t>
            </w:r>
            <w:r w:rsidRPr="004F01CE">
              <w:rPr>
                <w:sz w:val="24"/>
                <w:szCs w:val="24"/>
              </w:rPr>
              <w:t>ниципальной) службы);</w:t>
            </w:r>
          </w:p>
          <w:p w:rsidR="008A22BF" w:rsidRPr="004F01CE" w:rsidRDefault="0046115A" w:rsidP="008A22BF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контактные</w:t>
            </w:r>
            <w:r w:rsidR="008A22BF">
              <w:rPr>
                <w:sz w:val="24"/>
                <w:szCs w:val="24"/>
              </w:rPr>
              <w:t xml:space="preserve"> </w:t>
            </w:r>
            <w:r w:rsidRPr="004F01CE">
              <w:rPr>
                <w:sz w:val="24"/>
                <w:szCs w:val="24"/>
              </w:rPr>
              <w:t>телефоны;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паспортные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данные;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адрес по месту регистрации;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приеме на работу и переводе на другую раб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ту (в том числе должнос</w:t>
            </w:r>
            <w:r w:rsidRPr="004F01CE">
              <w:rPr>
                <w:sz w:val="24"/>
                <w:szCs w:val="24"/>
              </w:rPr>
              <w:t>т</w:t>
            </w:r>
            <w:r w:rsidRPr="004F01CE">
              <w:rPr>
                <w:sz w:val="24"/>
                <w:szCs w:val="24"/>
              </w:rPr>
              <w:t>ной оклад, надбавки к должностному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окладу);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начислениях из заработной платы;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об иных начисл</w:t>
            </w:r>
            <w:r w:rsidRPr="004F01CE">
              <w:rPr>
                <w:sz w:val="24"/>
                <w:szCs w:val="24"/>
              </w:rPr>
              <w:t>е</w:t>
            </w:r>
            <w:r w:rsidRPr="004F01CE">
              <w:rPr>
                <w:sz w:val="24"/>
                <w:szCs w:val="24"/>
              </w:rPr>
              <w:t>ниях и выплатах;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об отпусках;</w:t>
            </w:r>
          </w:p>
          <w:p w:rsidR="00BD1053" w:rsidRPr="004F01CE" w:rsidRDefault="0046115A" w:rsidP="00417D3C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сведения о социальных льготах, на которые рабо</w:t>
            </w:r>
            <w:r w:rsidRPr="004F01CE">
              <w:rPr>
                <w:sz w:val="24"/>
                <w:szCs w:val="24"/>
              </w:rPr>
              <w:t>т</w:t>
            </w:r>
            <w:r w:rsidRPr="004F01CE">
              <w:rPr>
                <w:sz w:val="24"/>
                <w:szCs w:val="24"/>
              </w:rPr>
              <w:t>ник имеет право в соотве</w:t>
            </w:r>
            <w:r w:rsidRPr="004F01CE">
              <w:rPr>
                <w:sz w:val="24"/>
                <w:szCs w:val="24"/>
              </w:rPr>
              <w:t>т</w:t>
            </w:r>
            <w:r w:rsidRPr="004F01CE">
              <w:rPr>
                <w:sz w:val="24"/>
                <w:szCs w:val="24"/>
              </w:rPr>
              <w:t>ствии с законодательством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115A" w:rsidRDefault="0046115A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21648C">
              <w:rPr>
                <w:sz w:val="24"/>
                <w:szCs w:val="24"/>
              </w:rPr>
              <w:lastRenderedPageBreak/>
              <w:t>смешанная, АРМ ЕИС «УФХД»</w:t>
            </w: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  <w:p w:rsidR="008A22BF" w:rsidRPr="004F01CE" w:rsidRDefault="008A22BF" w:rsidP="003D3E3B">
            <w:pPr>
              <w:widowControl w:val="0"/>
              <w:tabs>
                <w:tab w:val="left" w:pos="1202"/>
              </w:tabs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6115A" w:rsidRPr="00DB1AC8" w:rsidRDefault="00BA23CF" w:rsidP="003D3E3B">
            <w:pPr>
              <w:widowControl w:val="0"/>
              <w:tabs>
                <w:tab w:val="left" w:pos="134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A23CF">
              <w:rPr>
                <w:sz w:val="24"/>
                <w:szCs w:val="24"/>
              </w:rPr>
              <w:t>личная ка</w:t>
            </w:r>
            <w:r w:rsidRPr="00BA23CF">
              <w:rPr>
                <w:sz w:val="24"/>
                <w:szCs w:val="24"/>
              </w:rPr>
              <w:t>р</w:t>
            </w:r>
            <w:r w:rsidRPr="00BA23CF">
              <w:rPr>
                <w:sz w:val="24"/>
                <w:szCs w:val="24"/>
              </w:rPr>
              <w:t>точка рабо</w:t>
            </w:r>
            <w:r w:rsidRPr="00BA23CF">
              <w:rPr>
                <w:sz w:val="24"/>
                <w:szCs w:val="24"/>
              </w:rPr>
              <w:t>т</w:t>
            </w:r>
            <w:r w:rsidRPr="00BA23CF">
              <w:rPr>
                <w:sz w:val="24"/>
                <w:szCs w:val="24"/>
              </w:rPr>
              <w:t>ника Т-2</w:t>
            </w:r>
          </w:p>
        </w:tc>
        <w:tc>
          <w:tcPr>
            <w:tcW w:w="1276" w:type="dxa"/>
            <w:shd w:val="clear" w:color="auto" w:fill="auto"/>
          </w:tcPr>
          <w:p w:rsidR="0046115A" w:rsidRPr="00DB1AC8" w:rsidRDefault="00586E8F" w:rsidP="003D3E3B">
            <w:pPr>
              <w:widowControl w:val="0"/>
              <w:tabs>
                <w:tab w:val="left" w:pos="1202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6115A" w:rsidRPr="00DB1AC8">
              <w:rPr>
                <w:sz w:val="24"/>
                <w:szCs w:val="24"/>
              </w:rPr>
              <w:t xml:space="preserve"> лет</w:t>
            </w:r>
            <w:r w:rsidR="00467F84">
              <w:rPr>
                <w:sz w:val="24"/>
                <w:szCs w:val="24"/>
              </w:rPr>
              <w:t>*</w:t>
            </w:r>
            <w:r w:rsidR="0046115A" w:rsidRPr="00DB1AC8">
              <w:rPr>
                <w:sz w:val="24"/>
                <w:szCs w:val="24"/>
              </w:rPr>
              <w:t>, ЭПК</w:t>
            </w:r>
            <w:r w:rsidR="00467F84">
              <w:rPr>
                <w:sz w:val="24"/>
                <w:szCs w:val="24"/>
              </w:rPr>
              <w:t>**</w:t>
            </w:r>
            <w:r w:rsidR="00047575">
              <w:rPr>
                <w:sz w:val="24"/>
                <w:szCs w:val="24"/>
              </w:rPr>
              <w:t>, статья 444</w:t>
            </w:r>
            <w:r w:rsidR="0046115A" w:rsidRPr="00DB1AC8">
              <w:rPr>
                <w:sz w:val="24"/>
                <w:szCs w:val="24"/>
              </w:rPr>
              <w:t xml:space="preserve"> Перечня</w:t>
            </w:r>
            <w:r w:rsidR="00467F84">
              <w:rPr>
                <w:sz w:val="24"/>
                <w:szCs w:val="24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115A" w:rsidRPr="00DB1AC8" w:rsidRDefault="0046115A" w:rsidP="003D3E3B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DB1AC8">
              <w:rPr>
                <w:sz w:val="24"/>
                <w:szCs w:val="24"/>
              </w:rPr>
              <w:t>прекращение деятельности организации как юридического лица (ликвид</w:t>
            </w:r>
            <w:r w:rsidRPr="00DB1AC8">
              <w:rPr>
                <w:sz w:val="24"/>
                <w:szCs w:val="24"/>
              </w:rPr>
              <w:t>а</w:t>
            </w:r>
            <w:r w:rsidRPr="00DB1AC8">
              <w:rPr>
                <w:sz w:val="24"/>
                <w:szCs w:val="24"/>
              </w:rPr>
              <w:t>ция, реорганиз</w:t>
            </w:r>
            <w:r w:rsidRPr="00DB1AC8">
              <w:rPr>
                <w:sz w:val="24"/>
                <w:szCs w:val="24"/>
              </w:rPr>
              <w:t>а</w:t>
            </w:r>
            <w:r w:rsidRPr="00DB1AC8">
              <w:rPr>
                <w:sz w:val="24"/>
                <w:szCs w:val="24"/>
              </w:rPr>
              <w:t>ция)</w:t>
            </w:r>
          </w:p>
        </w:tc>
      </w:tr>
      <w:tr w:rsidR="00B22F96" w:rsidRPr="004F01CE" w:rsidTr="008F15DB">
        <w:trPr>
          <w:trHeight w:val="4260"/>
        </w:trPr>
        <w:tc>
          <w:tcPr>
            <w:tcW w:w="567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22F96" w:rsidRPr="004F01CE" w:rsidRDefault="00B22F96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22F96" w:rsidRPr="004F01CE" w:rsidRDefault="00B22F96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2F96" w:rsidRPr="004F01CE" w:rsidRDefault="00B22F96" w:rsidP="00701DE4">
            <w:pPr>
              <w:widowControl w:val="0"/>
              <w:tabs>
                <w:tab w:val="left" w:pos="1451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табель учета использования рабочего вр</w:t>
            </w:r>
            <w:r w:rsidRPr="004F01CE">
              <w:rPr>
                <w:sz w:val="24"/>
                <w:szCs w:val="24"/>
              </w:rPr>
              <w:t>е</w:t>
            </w:r>
            <w:r w:rsidRPr="004F01CE">
              <w:rPr>
                <w:sz w:val="24"/>
                <w:szCs w:val="24"/>
              </w:rPr>
              <w:t>мени</w:t>
            </w:r>
          </w:p>
        </w:tc>
        <w:tc>
          <w:tcPr>
            <w:tcW w:w="1276" w:type="dxa"/>
            <w:shd w:val="clear" w:color="auto" w:fill="auto"/>
          </w:tcPr>
          <w:p w:rsidR="00B22F96" w:rsidRPr="00F40FF9" w:rsidRDefault="00B22F96" w:rsidP="00701DE4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F40FF9">
              <w:rPr>
                <w:sz w:val="24"/>
                <w:szCs w:val="24"/>
              </w:rPr>
              <w:t>5 лет,</w:t>
            </w:r>
          </w:p>
          <w:p w:rsidR="00B22F96" w:rsidRPr="004F01CE" w:rsidRDefault="00B22F96" w:rsidP="00701DE4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402 </w:t>
            </w:r>
            <w:r w:rsidRPr="00F40FF9">
              <w:rPr>
                <w:sz w:val="24"/>
                <w:szCs w:val="24"/>
              </w:rPr>
              <w:t>Перечня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:rsidR="00B22F96" w:rsidRPr="004F01CE" w:rsidRDefault="00B22F96" w:rsidP="00FE40DC">
            <w:pPr>
              <w:widowControl w:val="0"/>
              <w:ind w:right="167"/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46115A" w:rsidRPr="004F01CE" w:rsidTr="007639F5">
        <w:trPr>
          <w:trHeight w:val="3676"/>
        </w:trPr>
        <w:tc>
          <w:tcPr>
            <w:tcW w:w="567" w:type="dxa"/>
            <w:vMerge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115A" w:rsidRPr="004F01CE" w:rsidRDefault="0046115A" w:rsidP="00362AB2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6115A" w:rsidRPr="004F01CE" w:rsidRDefault="0046115A" w:rsidP="00B02A28">
            <w:pPr>
              <w:widowControl w:val="0"/>
              <w:tabs>
                <w:tab w:val="left" w:pos="1451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both"/>
              <w:rPr>
                <w:sz w:val="24"/>
                <w:szCs w:val="24"/>
              </w:rPr>
            </w:pPr>
          </w:p>
        </w:tc>
      </w:tr>
      <w:tr w:rsidR="0046115A" w:rsidRPr="004F01CE" w:rsidTr="007639F5">
        <w:trPr>
          <w:trHeight w:val="1255"/>
        </w:trPr>
        <w:tc>
          <w:tcPr>
            <w:tcW w:w="567" w:type="dxa"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46115A" w:rsidRPr="004F01CE" w:rsidRDefault="007639F5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6115A" w:rsidRPr="004F01CE">
              <w:rPr>
                <w:sz w:val="24"/>
                <w:szCs w:val="24"/>
              </w:rPr>
              <w:t xml:space="preserve">едеральный закон от </w:t>
            </w:r>
            <w:r w:rsidR="00B84457">
              <w:rPr>
                <w:sz w:val="24"/>
                <w:szCs w:val="24"/>
              </w:rPr>
              <w:br/>
            </w:r>
            <w:r w:rsidR="0046115A" w:rsidRPr="004F01CE">
              <w:rPr>
                <w:sz w:val="24"/>
                <w:szCs w:val="24"/>
              </w:rPr>
              <w:t>02 мая 2006 г.</w:t>
            </w:r>
          </w:p>
          <w:p w:rsidR="0046115A" w:rsidRPr="004F01CE" w:rsidRDefault="0046115A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№ 59-ФЗ «О порядке о</w:t>
            </w:r>
            <w:r w:rsidRPr="004F01CE">
              <w:rPr>
                <w:sz w:val="24"/>
                <w:szCs w:val="24"/>
              </w:rPr>
              <w:t>б</w:t>
            </w:r>
            <w:r w:rsidRPr="004F01CE">
              <w:rPr>
                <w:sz w:val="24"/>
                <w:szCs w:val="24"/>
              </w:rPr>
              <w:t>ращения граждан Росси</w:t>
            </w:r>
            <w:r w:rsidRPr="004F01CE">
              <w:rPr>
                <w:sz w:val="24"/>
                <w:szCs w:val="24"/>
              </w:rPr>
              <w:t>й</w:t>
            </w:r>
            <w:r w:rsidRPr="004F01CE"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1701" w:type="dxa"/>
            <w:shd w:val="clear" w:color="auto" w:fill="auto"/>
          </w:tcPr>
          <w:p w:rsidR="0046115A" w:rsidRPr="004F01CE" w:rsidRDefault="0046115A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учет обращения граждан и предоставления ответов на о</w:t>
            </w:r>
            <w:r w:rsidRPr="004F01CE">
              <w:rPr>
                <w:sz w:val="24"/>
                <w:szCs w:val="24"/>
              </w:rPr>
              <w:t>б</w:t>
            </w:r>
            <w:r w:rsidRPr="004F01CE">
              <w:rPr>
                <w:sz w:val="24"/>
                <w:szCs w:val="24"/>
              </w:rPr>
              <w:t>ращения в соо</w:t>
            </w:r>
            <w:r w:rsidRPr="004F01CE">
              <w:rPr>
                <w:sz w:val="24"/>
                <w:szCs w:val="24"/>
              </w:rPr>
              <w:t>т</w:t>
            </w:r>
            <w:r w:rsidRPr="004F01CE">
              <w:rPr>
                <w:sz w:val="24"/>
                <w:szCs w:val="24"/>
              </w:rPr>
              <w:t>ветствии с де</w:t>
            </w:r>
            <w:r w:rsidRPr="004F01CE">
              <w:rPr>
                <w:sz w:val="24"/>
                <w:szCs w:val="24"/>
              </w:rPr>
              <w:t>й</w:t>
            </w:r>
            <w:r w:rsidRPr="004F01CE">
              <w:rPr>
                <w:sz w:val="24"/>
                <w:szCs w:val="24"/>
              </w:rPr>
              <w:t>ствующим з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конодател</w:t>
            </w:r>
            <w:r w:rsidRPr="004F01CE">
              <w:rPr>
                <w:sz w:val="24"/>
                <w:szCs w:val="24"/>
              </w:rPr>
              <w:t>ь</w:t>
            </w:r>
            <w:r w:rsidRPr="004F01CE">
              <w:rPr>
                <w:sz w:val="24"/>
                <w:szCs w:val="24"/>
              </w:rPr>
              <w:t>ством</w:t>
            </w:r>
          </w:p>
        </w:tc>
        <w:tc>
          <w:tcPr>
            <w:tcW w:w="1560" w:type="dxa"/>
            <w:shd w:val="clear" w:color="auto" w:fill="auto"/>
          </w:tcPr>
          <w:p w:rsidR="0046115A" w:rsidRPr="004F01CE" w:rsidRDefault="0046115A" w:rsidP="00362AB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граждане, о</w:t>
            </w:r>
            <w:r w:rsidRPr="004F01CE">
              <w:rPr>
                <w:sz w:val="24"/>
                <w:szCs w:val="24"/>
              </w:rPr>
              <w:t>б</w:t>
            </w:r>
            <w:r w:rsidRPr="004F01CE">
              <w:rPr>
                <w:sz w:val="24"/>
                <w:szCs w:val="24"/>
              </w:rPr>
              <w:t>ратившиеся для реализ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ции закре</w:t>
            </w:r>
            <w:r w:rsidRPr="004F01CE">
              <w:rPr>
                <w:sz w:val="24"/>
                <w:szCs w:val="24"/>
              </w:rPr>
              <w:t>п</w:t>
            </w:r>
            <w:r w:rsidRPr="004F01CE">
              <w:rPr>
                <w:sz w:val="24"/>
                <w:szCs w:val="24"/>
              </w:rPr>
              <w:t>ленного за ними Конст</w:t>
            </w:r>
            <w:r w:rsidRPr="004F01CE">
              <w:rPr>
                <w:sz w:val="24"/>
                <w:szCs w:val="24"/>
              </w:rPr>
              <w:t>и</w:t>
            </w:r>
            <w:r w:rsidRPr="004F01CE">
              <w:rPr>
                <w:sz w:val="24"/>
                <w:szCs w:val="24"/>
              </w:rPr>
              <w:t>туцией Ро</w:t>
            </w:r>
            <w:r w:rsidRPr="004F01CE">
              <w:rPr>
                <w:sz w:val="24"/>
                <w:szCs w:val="24"/>
              </w:rPr>
              <w:t>с</w:t>
            </w:r>
            <w:r w:rsidRPr="004F01CE">
              <w:rPr>
                <w:sz w:val="24"/>
                <w:szCs w:val="24"/>
              </w:rPr>
              <w:t>сийской Фед</w:t>
            </w:r>
            <w:r w:rsidRPr="004F01CE">
              <w:rPr>
                <w:sz w:val="24"/>
                <w:szCs w:val="24"/>
              </w:rPr>
              <w:t>е</w:t>
            </w:r>
            <w:r w:rsidRPr="004F01CE">
              <w:rPr>
                <w:sz w:val="24"/>
                <w:szCs w:val="24"/>
              </w:rPr>
              <w:t>рации права на обращение в органы мес</w:t>
            </w:r>
            <w:r w:rsidRPr="004F01CE">
              <w:rPr>
                <w:sz w:val="24"/>
                <w:szCs w:val="24"/>
              </w:rPr>
              <w:t>т</w:t>
            </w:r>
            <w:r w:rsidRPr="004F01CE">
              <w:rPr>
                <w:sz w:val="24"/>
                <w:szCs w:val="24"/>
              </w:rPr>
              <w:t>ного сам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управления</w:t>
            </w:r>
          </w:p>
        </w:tc>
        <w:tc>
          <w:tcPr>
            <w:tcW w:w="2976" w:type="dxa"/>
            <w:shd w:val="clear" w:color="auto" w:fill="auto"/>
          </w:tcPr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 xml:space="preserve">фамилия, имя, 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 xml:space="preserve">отчество 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(при наличии);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адрес электронной почты, если ответ должен быть направлен в форме эле</w:t>
            </w:r>
            <w:r w:rsidRPr="004F01CE">
              <w:rPr>
                <w:sz w:val="24"/>
                <w:szCs w:val="24"/>
              </w:rPr>
              <w:t>к</w:t>
            </w:r>
            <w:r w:rsidRPr="004F01CE">
              <w:rPr>
                <w:sz w:val="24"/>
                <w:szCs w:val="24"/>
              </w:rPr>
              <w:t>тронного документа,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почтовый адрес, если ответ должен быть направлен в письменной форме</w:t>
            </w:r>
          </w:p>
        </w:tc>
        <w:tc>
          <w:tcPr>
            <w:tcW w:w="1418" w:type="dxa"/>
            <w:shd w:val="clear" w:color="auto" w:fill="auto"/>
          </w:tcPr>
          <w:p w:rsidR="0046115A" w:rsidRPr="004F01CE" w:rsidRDefault="00062C42" w:rsidP="00B21402">
            <w:pPr>
              <w:widowControl w:val="0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B566D">
              <w:rPr>
                <w:sz w:val="24"/>
                <w:szCs w:val="24"/>
              </w:rPr>
              <w:t>мешанная</w:t>
            </w:r>
            <w:r>
              <w:rPr>
                <w:sz w:val="24"/>
                <w:szCs w:val="24"/>
              </w:rPr>
              <w:t>, МСЭД</w:t>
            </w:r>
          </w:p>
        </w:tc>
        <w:tc>
          <w:tcPr>
            <w:tcW w:w="1559" w:type="dxa"/>
            <w:shd w:val="clear" w:color="auto" w:fill="auto"/>
          </w:tcPr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F01CE">
              <w:rPr>
                <w:spacing w:val="-2"/>
                <w:sz w:val="24"/>
                <w:szCs w:val="24"/>
              </w:rPr>
              <w:t xml:space="preserve">письменные обращения граждан, </w:t>
            </w:r>
          </w:p>
          <w:p w:rsidR="008F15DB" w:rsidRDefault="0046115A" w:rsidP="008F15DB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pacing w:val="-2"/>
                <w:sz w:val="24"/>
                <w:szCs w:val="24"/>
              </w:rPr>
              <w:t xml:space="preserve">документы </w:t>
            </w:r>
          </w:p>
          <w:p w:rsidR="008A22BF" w:rsidRPr="004F01CE" w:rsidRDefault="00DD29EF" w:rsidP="008A22BF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щений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дан, пост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пивших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средством телефонной связи, журнал регистрации и контроля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ращения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дан </w:t>
            </w:r>
          </w:p>
        </w:tc>
        <w:tc>
          <w:tcPr>
            <w:tcW w:w="1276" w:type="dxa"/>
            <w:shd w:val="clear" w:color="auto" w:fill="auto"/>
          </w:tcPr>
          <w:p w:rsidR="0046115A" w:rsidRPr="004F01CE" w:rsidRDefault="00D41116" w:rsidP="00D41116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статья 154, 182 е)</w:t>
            </w:r>
            <w:r w:rsidR="0046115A" w:rsidRPr="004F01CE">
              <w:rPr>
                <w:sz w:val="24"/>
                <w:szCs w:val="24"/>
              </w:rPr>
              <w:t xml:space="preserve"> Перечня</w:t>
            </w:r>
            <w:r w:rsidR="00467F84">
              <w:rPr>
                <w:sz w:val="24"/>
                <w:szCs w:val="24"/>
              </w:rPr>
              <w:t>***</w:t>
            </w:r>
            <w:r w:rsidR="0046115A" w:rsidRPr="004F0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изменение зак</w:t>
            </w:r>
            <w:r w:rsidRPr="004F01CE">
              <w:rPr>
                <w:sz w:val="24"/>
                <w:szCs w:val="24"/>
              </w:rPr>
              <w:t>о</w:t>
            </w:r>
            <w:r w:rsidRPr="004F01CE">
              <w:rPr>
                <w:sz w:val="24"/>
                <w:szCs w:val="24"/>
              </w:rPr>
              <w:t>нодательства;</w:t>
            </w:r>
          </w:p>
          <w:p w:rsidR="0046115A" w:rsidRPr="004F01CE" w:rsidRDefault="0046115A" w:rsidP="00B02A28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прекращение деятельности организации как юридического лица (ликвид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ция, реорганиз</w:t>
            </w:r>
            <w:r w:rsidRPr="004F01CE">
              <w:rPr>
                <w:sz w:val="24"/>
                <w:szCs w:val="24"/>
              </w:rPr>
              <w:t>а</w:t>
            </w:r>
            <w:r w:rsidRPr="004F01CE">
              <w:rPr>
                <w:sz w:val="24"/>
                <w:szCs w:val="24"/>
              </w:rPr>
              <w:t>ция)</w:t>
            </w:r>
          </w:p>
        </w:tc>
      </w:tr>
      <w:tr w:rsidR="0046115A" w:rsidRPr="004F01CE" w:rsidTr="007639F5">
        <w:trPr>
          <w:trHeight w:val="504"/>
        </w:trPr>
        <w:tc>
          <w:tcPr>
            <w:tcW w:w="567" w:type="dxa"/>
            <w:shd w:val="clear" w:color="auto" w:fill="auto"/>
          </w:tcPr>
          <w:p w:rsidR="0046115A" w:rsidRPr="004F01CE" w:rsidRDefault="0046115A" w:rsidP="00FE40DC">
            <w:pPr>
              <w:widowControl w:val="0"/>
              <w:ind w:right="167"/>
              <w:jc w:val="center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6115A" w:rsidRPr="004F01CE" w:rsidRDefault="007639F5" w:rsidP="00362AB2">
            <w:pPr>
              <w:autoSpaceDE w:val="0"/>
              <w:autoSpaceDN w:val="0"/>
              <w:adjustRightInd w:val="0"/>
              <w:ind w:left="-108"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 xml:space="preserve">едеральный закон 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br/>
              <w:t xml:space="preserve">от 05 апреля 2013 г. 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br/>
              <w:t xml:space="preserve">№ 44-ФЗ 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br/>
              <w:t>«О контрактной сист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ме в сфере закупок товаров, работ, услуг для обеспечения гос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дарственных и мун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ципальных нужд»</w:t>
            </w:r>
          </w:p>
          <w:p w:rsidR="0046115A" w:rsidRPr="004F01CE" w:rsidRDefault="0046115A" w:rsidP="00362AB2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6115A" w:rsidRPr="004F01CE" w:rsidRDefault="0046115A" w:rsidP="00362AB2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определение поставщика (подрядчика, исполнителя)</w:t>
            </w:r>
          </w:p>
        </w:tc>
        <w:tc>
          <w:tcPr>
            <w:tcW w:w="1560" w:type="dxa"/>
            <w:shd w:val="clear" w:color="auto" w:fill="auto"/>
          </w:tcPr>
          <w:p w:rsidR="0046115A" w:rsidRPr="004F01CE" w:rsidRDefault="0046115A" w:rsidP="00FE40DC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участники закупки</w:t>
            </w:r>
          </w:p>
        </w:tc>
        <w:tc>
          <w:tcPr>
            <w:tcW w:w="2976" w:type="dxa"/>
            <w:shd w:val="clear" w:color="auto" w:fill="auto"/>
          </w:tcPr>
          <w:p w:rsidR="0046115A" w:rsidRPr="004F01CE" w:rsidRDefault="0046115A" w:rsidP="00FE40DC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наличии), паспор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ные данные, место ж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тельства, номер ко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тактного телефона, идентификационный номер налогоплател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щика</w:t>
            </w:r>
          </w:p>
        </w:tc>
        <w:tc>
          <w:tcPr>
            <w:tcW w:w="1418" w:type="dxa"/>
            <w:shd w:val="clear" w:color="auto" w:fill="auto"/>
          </w:tcPr>
          <w:p w:rsidR="002F13DC" w:rsidRPr="002F13DC" w:rsidRDefault="002F13DC" w:rsidP="002F13DC">
            <w:pPr>
              <w:ind w:left="-108" w:right="-107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F13D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с</w:t>
            </w:r>
            <w:r w:rsidR="00417D3C" w:rsidRPr="002F13D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мешанная</w:t>
            </w:r>
            <w:r w:rsidRPr="002F13D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46115A" w:rsidRPr="004F01CE" w:rsidRDefault="002F13DC" w:rsidP="002F13DC">
            <w:pPr>
              <w:ind w:left="-108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8C">
              <w:rPr>
                <w:rFonts w:eastAsia="Calibri"/>
                <w:sz w:val="24"/>
                <w:szCs w:val="24"/>
                <w:lang w:eastAsia="en-US"/>
              </w:rPr>
              <w:t>ЕИС, РИС Закупки</w:t>
            </w:r>
            <w:r w:rsidR="005A3618" w:rsidRPr="0021648C">
              <w:rPr>
                <w:rFonts w:eastAsia="Calibri"/>
                <w:sz w:val="24"/>
                <w:szCs w:val="24"/>
                <w:lang w:eastAsia="en-US"/>
              </w:rPr>
              <w:t xml:space="preserve"> ПК</w:t>
            </w:r>
            <w:r w:rsidRPr="0021648C">
              <w:rPr>
                <w:rFonts w:eastAsia="Calibri"/>
                <w:sz w:val="24"/>
                <w:szCs w:val="24"/>
                <w:lang w:eastAsia="en-US"/>
              </w:rPr>
              <w:t>, Сбербанк-</w:t>
            </w:r>
            <w:r w:rsidRPr="0021648C">
              <w:rPr>
                <w:rFonts w:eastAsia="Calibri"/>
                <w:sz w:val="24"/>
                <w:szCs w:val="24"/>
                <w:lang w:eastAsia="en-US"/>
              </w:rPr>
              <w:lastRenderedPageBreak/>
              <w:t>АСТ, ЭТП ТЭК Торг</w:t>
            </w:r>
            <w:r w:rsidR="00084EEE">
              <w:rPr>
                <w:rFonts w:eastAsia="Calibri"/>
                <w:sz w:val="24"/>
                <w:szCs w:val="24"/>
                <w:lang w:eastAsia="en-US"/>
              </w:rPr>
              <w:t xml:space="preserve"> Портал </w:t>
            </w:r>
            <w:r w:rsidR="00084EEE">
              <w:rPr>
                <w:rFonts w:eastAsia="Calibri"/>
                <w:sz w:val="24"/>
                <w:szCs w:val="24"/>
                <w:lang w:eastAsia="en-US"/>
              </w:rPr>
              <w:br/>
              <w:t>Поставщиков</w:t>
            </w:r>
          </w:p>
        </w:tc>
        <w:tc>
          <w:tcPr>
            <w:tcW w:w="1559" w:type="dxa"/>
            <w:shd w:val="clear" w:color="auto" w:fill="auto"/>
          </w:tcPr>
          <w:p w:rsidR="008A22BF" w:rsidRPr="004F01CE" w:rsidRDefault="0046115A" w:rsidP="008A22BF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заявки учас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ников закупки; протоколы; запросы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о даче разъя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нений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br/>
              <w:t>положений документаций; жалобы, п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="00D41116">
              <w:rPr>
                <w:rFonts w:eastAsia="Calibri"/>
                <w:sz w:val="24"/>
                <w:szCs w:val="24"/>
                <w:lang w:eastAsia="en-US"/>
              </w:rPr>
              <w:t xml:space="preserve">нные </w:t>
            </w:r>
            <w:r w:rsidR="00D41116">
              <w:rPr>
                <w:rFonts w:eastAsia="Calibri"/>
                <w:sz w:val="24"/>
                <w:szCs w:val="24"/>
                <w:lang w:eastAsia="en-US"/>
              </w:rPr>
              <w:br/>
              <w:t>в органы, уполномоче</w:t>
            </w:r>
            <w:r w:rsidR="00D4111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D41116">
              <w:rPr>
                <w:rFonts w:eastAsia="Calibri"/>
                <w:sz w:val="24"/>
                <w:szCs w:val="24"/>
                <w:lang w:eastAsia="en-US"/>
              </w:rPr>
              <w:t xml:space="preserve">ные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на ос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ществление контроля в сфере закупок, муниципал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ные контра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ты, договоры, заключенные с физическими лицами, в том числе индив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дуальными предприним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телями, свед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ния о закл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чении, изм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нении и и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полнении т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ких контра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1276" w:type="dxa"/>
            <w:shd w:val="clear" w:color="auto" w:fill="auto"/>
          </w:tcPr>
          <w:p w:rsidR="0046115A" w:rsidRPr="004F01CE" w:rsidRDefault="0046115A" w:rsidP="007639F5">
            <w:pPr>
              <w:tabs>
                <w:tab w:val="left" w:pos="1167"/>
              </w:tabs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5 лет ЭПК</w:t>
            </w:r>
            <w:r w:rsidR="00467F84">
              <w:rPr>
                <w:rFonts w:eastAsia="Calibri"/>
                <w:sz w:val="24"/>
                <w:szCs w:val="24"/>
                <w:lang w:eastAsia="en-US"/>
              </w:rPr>
              <w:t>**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D105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ст. 273 П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67F84">
              <w:rPr>
                <w:rFonts w:eastAsia="Calibri"/>
                <w:sz w:val="24"/>
                <w:szCs w:val="24"/>
                <w:lang w:eastAsia="en-US"/>
              </w:rPr>
              <w:t>речня***</w:t>
            </w:r>
          </w:p>
        </w:tc>
        <w:tc>
          <w:tcPr>
            <w:tcW w:w="1843" w:type="dxa"/>
            <w:shd w:val="clear" w:color="auto" w:fill="auto"/>
          </w:tcPr>
          <w:p w:rsidR="0046115A" w:rsidRPr="004F01CE" w:rsidRDefault="0046115A" w:rsidP="00B02A28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прекращение деятельности (ликвидация, реорганизация)</w:t>
            </w:r>
          </w:p>
        </w:tc>
      </w:tr>
      <w:tr w:rsidR="0046115A" w:rsidRPr="004F01CE" w:rsidTr="007639F5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spacing w:line="360" w:lineRule="exact"/>
              <w:ind w:right="167"/>
              <w:jc w:val="both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Default="007639F5" w:rsidP="00362AB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едеральные законы от 21 декабря 1994 г.</w:t>
            </w:r>
          </w:p>
          <w:p w:rsidR="0046115A" w:rsidRPr="004F01CE" w:rsidRDefault="0046115A" w:rsidP="00362AB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№ 69-ФЗ «О пожарной безопасности»,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от 22 июля 2008 г. № 123-ФЗ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«Технический регламент о требованиях пожарной безопасности»,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постано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ление Правительства Ро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сийской Федерации от 25 апреля 2012 г. № 390</w:t>
            </w:r>
          </w:p>
          <w:p w:rsidR="0046115A" w:rsidRPr="004F01CE" w:rsidRDefault="0046115A" w:rsidP="00362AB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«О противопожарном режиме»,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приказ Мин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стерства Российской Ф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дерации по делам</w:t>
            </w:r>
          </w:p>
          <w:p w:rsidR="0046115A" w:rsidRPr="004F01CE" w:rsidRDefault="0046115A" w:rsidP="00362AB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ражданской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обороны, чрезвычайным ситуациям и ликвидации</w:t>
            </w:r>
          </w:p>
          <w:p w:rsidR="0046115A" w:rsidRPr="004F01CE" w:rsidRDefault="0046115A" w:rsidP="00362AB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последствий стихийных бедствий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от 12 декабря 2007 г. № 645 «Об утве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ждении Норм пожарной безопасности «Обучение мерам пожарной </w:t>
            </w:r>
            <w:r w:rsidR="008A22BF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безопасности</w:t>
            </w:r>
          </w:p>
          <w:p w:rsidR="00BD1053" w:rsidRPr="004F01CE" w:rsidRDefault="0046115A" w:rsidP="00417D3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работников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62AB2">
            <w:pPr>
              <w:tabs>
                <w:tab w:val="left" w:pos="1593"/>
              </w:tabs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осуществление инструктажей по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9860BB" w:rsidP="00FE40DC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BA23CF">
              <w:rPr>
                <w:rFonts w:eastAsia="Calibri"/>
                <w:sz w:val="24"/>
                <w:szCs w:val="24"/>
                <w:lang w:eastAsia="en-US"/>
              </w:rPr>
              <w:t>аботники МКУ «АТИ»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фамилия, имя, отчество, год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256138">
            <w:pPr>
              <w:ind w:left="-108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неавтомат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зированная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B02A28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журнал учета инструктажей по пожарной </w:t>
            </w:r>
          </w:p>
          <w:p w:rsidR="0046115A" w:rsidRPr="004F01CE" w:rsidRDefault="0046115A" w:rsidP="00B02A28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B95696" w:rsidP="007639F5">
            <w:pPr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 года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81036F">
              <w:rPr>
                <w:rFonts w:eastAsia="Calibri"/>
                <w:sz w:val="24"/>
                <w:szCs w:val="24"/>
                <w:lang w:eastAsia="en-US"/>
              </w:rPr>
              <w:t xml:space="preserve">статья 613 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Перечня</w:t>
            </w:r>
            <w:r w:rsidR="00467F84">
              <w:rPr>
                <w:rFonts w:eastAsia="Calibri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BD1053">
            <w:pPr>
              <w:tabs>
                <w:tab w:val="left" w:pos="1734"/>
              </w:tabs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прекращение деятельности организации как юридического лица (ликвид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ция, реорганиз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ция)</w:t>
            </w:r>
          </w:p>
        </w:tc>
      </w:tr>
      <w:tr w:rsidR="0046115A" w:rsidRPr="004F01CE" w:rsidTr="007639F5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widowControl w:val="0"/>
              <w:spacing w:line="360" w:lineRule="exact"/>
              <w:ind w:right="167"/>
              <w:jc w:val="both"/>
              <w:rPr>
                <w:sz w:val="24"/>
                <w:szCs w:val="24"/>
              </w:rPr>
            </w:pPr>
            <w:r w:rsidRPr="004F01C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7639F5" w:rsidP="00362AB2">
            <w:pPr>
              <w:tabs>
                <w:tab w:val="left" w:pos="258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татья 225 Трудового кодекса Российской Ф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дерации. Обучение в о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ласти охраны труда,</w:t>
            </w:r>
            <w:r w:rsidR="0081036F" w:rsidRPr="004F01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становление Министе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ства труда и социального развития Российской Ф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дерации, Министерства образования Российской Федерации от 13 января</w:t>
            </w:r>
          </w:p>
          <w:p w:rsidR="0046115A" w:rsidRPr="004F01CE" w:rsidRDefault="0046115A" w:rsidP="00362AB2">
            <w:pPr>
              <w:tabs>
                <w:tab w:val="left" w:pos="258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2003 г. № 1/29 «Об утверждении порядка 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обучения по охране труда и проверки знаний треб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ваний охраны труда р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ботников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62AB2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осуществление инструктажей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9860BB" w:rsidP="00FE40DC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BA23CF" w:rsidRPr="00BA23CF">
              <w:rPr>
                <w:rFonts w:eastAsia="Calibri"/>
                <w:sz w:val="24"/>
                <w:szCs w:val="24"/>
                <w:lang w:eastAsia="en-US"/>
              </w:rPr>
              <w:t>аботники МКУ «АТИ»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FE40DC">
            <w:pPr>
              <w:ind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фамилия, имя, отчество, год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256138">
            <w:pPr>
              <w:tabs>
                <w:tab w:val="left" w:pos="1309"/>
              </w:tabs>
              <w:ind w:left="-108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неавтомат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зированная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81036F" w:rsidP="00B02A28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журнал рег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страции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структажей по охране труда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рабочем месте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81036F" w:rsidP="007639F5">
            <w:pPr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45 лет, </w:t>
            </w:r>
            <w:r w:rsidR="00B95696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</w:t>
            </w:r>
            <w:r w:rsidR="00B95696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423</w:t>
            </w:r>
            <w:r w:rsidR="00586E8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586E8F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6115A" w:rsidRPr="004F01CE">
              <w:rPr>
                <w:rFonts w:eastAsia="Calibri"/>
                <w:sz w:val="24"/>
                <w:szCs w:val="24"/>
                <w:lang w:eastAsia="en-US"/>
              </w:rPr>
              <w:t>речня</w:t>
            </w:r>
            <w:r w:rsidR="00467F84">
              <w:rPr>
                <w:rFonts w:eastAsia="Calibri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5A" w:rsidRPr="004F01CE" w:rsidRDefault="0046115A" w:rsidP="00362AB2">
            <w:pPr>
              <w:tabs>
                <w:tab w:val="left" w:pos="1734"/>
              </w:tabs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 xml:space="preserve">прекращение деятельности </w:t>
            </w:r>
          </w:p>
          <w:p w:rsidR="0046115A" w:rsidRPr="004F01CE" w:rsidRDefault="0046115A" w:rsidP="00362AB2">
            <w:pPr>
              <w:tabs>
                <w:tab w:val="left" w:pos="1734"/>
              </w:tabs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01CE">
              <w:rPr>
                <w:rFonts w:eastAsia="Calibri"/>
                <w:sz w:val="24"/>
                <w:szCs w:val="24"/>
                <w:lang w:eastAsia="en-US"/>
              </w:rPr>
              <w:t>организации как юридического лица (ликвид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ция, реорганиз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F01CE">
              <w:rPr>
                <w:rFonts w:eastAsia="Calibri"/>
                <w:sz w:val="24"/>
                <w:szCs w:val="24"/>
                <w:lang w:eastAsia="en-US"/>
              </w:rPr>
              <w:t>ция)</w:t>
            </w:r>
          </w:p>
        </w:tc>
      </w:tr>
      <w:tr w:rsidR="000F26A4" w:rsidRPr="004F01CE" w:rsidTr="007639F5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F01CE" w:rsidRDefault="0021648C" w:rsidP="00FE40DC">
            <w:pPr>
              <w:widowControl w:val="0"/>
              <w:spacing w:line="360" w:lineRule="exact"/>
              <w:ind w:right="1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7639F5" w:rsidP="00BD1053">
            <w:pPr>
              <w:tabs>
                <w:tab w:val="left" w:pos="258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остановление Админ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страции города Перми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br/>
              <w:t>от 18 сентября 2017 г. № 733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br/>
              <w:t>«Об утверждении Поря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ка организации и ос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ществления автодозвона на территории города Перми»</w:t>
            </w:r>
          </w:p>
          <w:p w:rsidR="000F26A4" w:rsidRPr="00492E3B" w:rsidRDefault="000F26A4" w:rsidP="00362AB2">
            <w:pPr>
              <w:autoSpaceDE w:val="0"/>
              <w:autoSpaceDN w:val="0"/>
              <w:adjustRightInd w:val="0"/>
              <w:ind w:left="-108"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F26A4" w:rsidRPr="00492E3B" w:rsidRDefault="000F26A4" w:rsidP="00362AB2">
            <w:pPr>
              <w:autoSpaceDE w:val="0"/>
              <w:autoSpaceDN w:val="0"/>
              <w:adjustRightInd w:val="0"/>
              <w:ind w:left="-108"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F26A4" w:rsidRPr="00492E3B" w:rsidRDefault="000F26A4" w:rsidP="00362AB2">
            <w:pPr>
              <w:autoSpaceDE w:val="0"/>
              <w:autoSpaceDN w:val="0"/>
              <w:adjustRightInd w:val="0"/>
              <w:ind w:left="-108"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F26A4" w:rsidRPr="00492E3B" w:rsidRDefault="000F26A4" w:rsidP="00362AB2">
            <w:pPr>
              <w:autoSpaceDE w:val="0"/>
              <w:autoSpaceDN w:val="0"/>
              <w:adjustRightInd w:val="0"/>
              <w:ind w:left="-108" w:right="1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BD1053" w:rsidP="00362AB2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768C1" w:rsidRPr="00492E3B">
              <w:rPr>
                <w:rFonts w:eastAsia="Calibri"/>
                <w:sz w:val="24"/>
                <w:szCs w:val="24"/>
                <w:lang w:eastAsia="en-US"/>
              </w:rPr>
              <w:t>заявления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 xml:space="preserve"> лиц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, самовольно разместившего информацию, об отключении автодозвона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0F26A4" w:rsidP="006F1F96">
            <w:pPr>
              <w:ind w:left="-108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bCs/>
                <w:sz w:val="24"/>
                <w:szCs w:val="24"/>
                <w:lang w:eastAsia="en-US"/>
              </w:rPr>
              <w:t>абонент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 - л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цо, номер т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лефона кот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рого указан в самовольно размещенной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0F26A4" w:rsidP="006F1F96">
            <w:pPr>
              <w:ind w:left="-109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для физических лиц и инд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видуальных предприним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телей: фамилия, имя, отч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ство, адрес места жител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ства; для юридических лиц: полное наименование, св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дения об организационно-правовой форме, юридич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ском и почтовом адресе, идентификационном номере налогоплательщика (ИНН), должность, фамилия, имя, отчество руководителя о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ганизации)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20006A" w:rsidP="00BD1053">
            <w:pPr>
              <w:ind w:left="-108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6F1F96" w:rsidP="0020006A">
            <w:pPr>
              <w:tabs>
                <w:tab w:val="left" w:pos="1450"/>
              </w:tabs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0F26A4" w:rsidRPr="00492E3B">
              <w:rPr>
                <w:rFonts w:eastAsia="Calibri"/>
                <w:sz w:val="24"/>
                <w:szCs w:val="24"/>
                <w:lang w:eastAsia="en-US"/>
              </w:rPr>
              <w:t>аявления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 xml:space="preserve"> граждан (ф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зических лиц),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 xml:space="preserve"> юридических лиц, 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сам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вольно разм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стивших и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формацию на территории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br/>
              <w:t>города Перми (на отключ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ние автод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20006A" w:rsidRPr="00492E3B">
              <w:rPr>
                <w:rFonts w:eastAsia="Calibri"/>
                <w:sz w:val="24"/>
                <w:szCs w:val="24"/>
                <w:lang w:eastAsia="en-US"/>
              </w:rPr>
              <w:t>звона)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6F1F96" w:rsidP="007639F5">
            <w:pPr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5 лет ЭПК</w:t>
            </w:r>
          </w:p>
          <w:p w:rsidR="006F1F96" w:rsidRPr="00492E3B" w:rsidRDefault="006F1F96" w:rsidP="00B95696">
            <w:pPr>
              <w:tabs>
                <w:tab w:val="left" w:pos="1167"/>
              </w:tabs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статья 154 Перечня***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4" w:rsidRPr="00492E3B" w:rsidRDefault="000F26A4" w:rsidP="000F26A4">
            <w:pPr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изменение зак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нодательства;</w:t>
            </w:r>
          </w:p>
          <w:p w:rsidR="000F26A4" w:rsidRPr="00492E3B" w:rsidRDefault="000F26A4" w:rsidP="000F26A4">
            <w:pPr>
              <w:ind w:left="-109" w:right="-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2E3B">
              <w:rPr>
                <w:rFonts w:eastAsia="Calibri"/>
                <w:sz w:val="24"/>
                <w:szCs w:val="24"/>
                <w:lang w:eastAsia="en-US"/>
              </w:rPr>
              <w:t>прекращение деятельности организации как юридического лица (ликвид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ция, реорганиз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92E3B">
              <w:rPr>
                <w:rFonts w:eastAsia="Calibri"/>
                <w:sz w:val="24"/>
                <w:szCs w:val="24"/>
                <w:lang w:eastAsia="en-US"/>
              </w:rPr>
              <w:t>ция)</w:t>
            </w:r>
          </w:p>
        </w:tc>
      </w:tr>
    </w:tbl>
    <w:p w:rsidR="0046115A" w:rsidRPr="004F01CE" w:rsidRDefault="0046115A" w:rsidP="0046115A">
      <w:pPr>
        <w:ind w:right="167"/>
        <w:jc w:val="both"/>
        <w:rPr>
          <w:sz w:val="24"/>
          <w:szCs w:val="24"/>
        </w:rPr>
      </w:pPr>
    </w:p>
    <w:p w:rsidR="0046115A" w:rsidRPr="004F01CE" w:rsidRDefault="0046115A" w:rsidP="0046115A">
      <w:pPr>
        <w:ind w:right="167"/>
        <w:jc w:val="both"/>
        <w:rPr>
          <w:sz w:val="24"/>
          <w:szCs w:val="24"/>
        </w:rPr>
      </w:pPr>
      <w:r w:rsidRPr="004F01CE">
        <w:rPr>
          <w:sz w:val="24"/>
          <w:szCs w:val="24"/>
        </w:rPr>
        <w:t>--------------------------------</w:t>
      </w:r>
    </w:p>
    <w:p w:rsidR="00586E8F" w:rsidRDefault="00586E8F" w:rsidP="00586E8F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586E8F">
        <w:rPr>
          <w:sz w:val="24"/>
          <w:szCs w:val="24"/>
        </w:rPr>
        <w:t>*Изменение срока 75 лет на 50 лет в соответствии со ст. 22</w:t>
      </w:r>
      <w:r w:rsidR="00806233">
        <w:rPr>
          <w:sz w:val="24"/>
          <w:szCs w:val="24"/>
        </w:rPr>
        <w:t>.1</w:t>
      </w:r>
      <w:r w:rsidRPr="00586E8F">
        <w:rPr>
          <w:sz w:val="24"/>
          <w:szCs w:val="24"/>
        </w:rPr>
        <w:t xml:space="preserve"> Федерального закона от 02.03.2016 № 43-ФЗ</w:t>
      </w:r>
    </w:p>
    <w:p w:rsidR="0046115A" w:rsidRPr="004F01CE" w:rsidRDefault="0046115A" w:rsidP="0046115A">
      <w:pPr>
        <w:jc w:val="both"/>
        <w:rPr>
          <w:sz w:val="24"/>
          <w:szCs w:val="24"/>
        </w:rPr>
      </w:pPr>
      <w:r w:rsidRPr="004F01CE">
        <w:rPr>
          <w:sz w:val="24"/>
          <w:szCs w:val="24"/>
        </w:rPr>
        <w:t>*</w:t>
      </w:r>
      <w:r w:rsidR="00586E8F">
        <w:rPr>
          <w:sz w:val="24"/>
          <w:szCs w:val="24"/>
        </w:rPr>
        <w:t>*</w:t>
      </w:r>
      <w:r w:rsidRPr="004F01CE">
        <w:rPr>
          <w:sz w:val="24"/>
          <w:szCs w:val="24"/>
        </w:rPr>
        <w:t>Экспертно-проверочная комиссия.</w:t>
      </w:r>
    </w:p>
    <w:p w:rsidR="0046115A" w:rsidRPr="004F01CE" w:rsidRDefault="0046115A" w:rsidP="00D411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01CE">
        <w:rPr>
          <w:sz w:val="24"/>
          <w:szCs w:val="24"/>
        </w:rPr>
        <w:t>**</w:t>
      </w:r>
      <w:r w:rsidR="00586E8F">
        <w:rPr>
          <w:sz w:val="24"/>
          <w:szCs w:val="24"/>
        </w:rPr>
        <w:t>*</w:t>
      </w:r>
      <w:r w:rsidRPr="004F01CE">
        <w:rPr>
          <w:sz w:val="24"/>
          <w:szCs w:val="24"/>
        </w:rPr>
        <w:t xml:space="preserve">Перечень типовых управленческих архивных документов, образующихся в процессе деятельности государственных органов, органов </w:t>
      </w:r>
      <w:r w:rsidR="00B95696">
        <w:rPr>
          <w:sz w:val="24"/>
          <w:szCs w:val="24"/>
        </w:rPr>
        <w:br/>
      </w:r>
      <w:r w:rsidRPr="004F01CE">
        <w:rPr>
          <w:sz w:val="24"/>
          <w:szCs w:val="24"/>
        </w:rPr>
        <w:t>местного самоуправления и организаций, с указание</w:t>
      </w:r>
      <w:r w:rsidR="00D41116">
        <w:rPr>
          <w:sz w:val="24"/>
          <w:szCs w:val="24"/>
        </w:rPr>
        <w:t>м сроков хранения, утвержденный приказом Федерального архивного агентства от 20.12.2019 №</w:t>
      </w:r>
      <w:r w:rsidR="00D41116" w:rsidRPr="00D41116">
        <w:rPr>
          <w:sz w:val="24"/>
          <w:szCs w:val="24"/>
        </w:rPr>
        <w:t xml:space="preserve"> 236</w:t>
      </w:r>
    </w:p>
    <w:p w:rsidR="0046115A" w:rsidRDefault="0046115A" w:rsidP="0046115A">
      <w:pPr>
        <w:ind w:firstLine="709"/>
        <w:jc w:val="center"/>
        <w:rPr>
          <w:sz w:val="28"/>
          <w:szCs w:val="28"/>
        </w:rPr>
      </w:pPr>
    </w:p>
    <w:p w:rsidR="001B5288" w:rsidRDefault="003A2D96"/>
    <w:sectPr w:rsidR="001B5288" w:rsidSect="00362AB2">
      <w:headerReference w:type="default" r:id="rId8"/>
      <w:headerReference w:type="first" r:id="rId9"/>
      <w:pgSz w:w="16820" w:h="11900" w:orient="landscape"/>
      <w:pgMar w:top="1134" w:right="567" w:bottom="1134" w:left="1134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96" w:rsidRDefault="003A2D96" w:rsidP="00362AB2">
      <w:r>
        <w:separator/>
      </w:r>
    </w:p>
  </w:endnote>
  <w:endnote w:type="continuationSeparator" w:id="0">
    <w:p w:rsidR="003A2D96" w:rsidRDefault="003A2D96" w:rsidP="0036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96" w:rsidRDefault="003A2D96" w:rsidP="00362AB2">
      <w:r>
        <w:separator/>
      </w:r>
    </w:p>
  </w:footnote>
  <w:footnote w:type="continuationSeparator" w:id="0">
    <w:p w:rsidR="003A2D96" w:rsidRDefault="003A2D96" w:rsidP="0036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301293"/>
      <w:docPartObj>
        <w:docPartGallery w:val="Page Numbers (Top of Page)"/>
        <w:docPartUnique/>
      </w:docPartObj>
    </w:sdtPr>
    <w:sdtEndPr/>
    <w:sdtContent>
      <w:p w:rsidR="00362AB2" w:rsidRDefault="00362A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05F">
          <w:rPr>
            <w:noProof/>
          </w:rPr>
          <w:t>2</w:t>
        </w:r>
        <w:r>
          <w:fldChar w:fldCharType="end"/>
        </w:r>
      </w:p>
    </w:sdtContent>
  </w:sdt>
  <w:p w:rsidR="00362AB2" w:rsidRDefault="00362A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B2" w:rsidRDefault="00362AB2">
    <w:pPr>
      <w:pStyle w:val="a3"/>
      <w:jc w:val="center"/>
    </w:pPr>
  </w:p>
  <w:p w:rsidR="00362AB2" w:rsidRDefault="00362A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C0"/>
    <w:rsid w:val="00044B3C"/>
    <w:rsid w:val="00047575"/>
    <w:rsid w:val="00062C42"/>
    <w:rsid w:val="00084EEE"/>
    <w:rsid w:val="000F26A4"/>
    <w:rsid w:val="00107511"/>
    <w:rsid w:val="00163357"/>
    <w:rsid w:val="0019547F"/>
    <w:rsid w:val="0020006A"/>
    <w:rsid w:val="0021648C"/>
    <w:rsid w:val="00256138"/>
    <w:rsid w:val="002C2A23"/>
    <w:rsid w:val="002D7FF9"/>
    <w:rsid w:val="002E2491"/>
    <w:rsid w:val="002F13DC"/>
    <w:rsid w:val="00362AB2"/>
    <w:rsid w:val="003A2D96"/>
    <w:rsid w:val="003D3E3B"/>
    <w:rsid w:val="00412E1F"/>
    <w:rsid w:val="00417D3C"/>
    <w:rsid w:val="0046115A"/>
    <w:rsid w:val="00467F84"/>
    <w:rsid w:val="00480437"/>
    <w:rsid w:val="00492E3B"/>
    <w:rsid w:val="004D4E43"/>
    <w:rsid w:val="00586E8F"/>
    <w:rsid w:val="005A3618"/>
    <w:rsid w:val="005D16B3"/>
    <w:rsid w:val="005E1D79"/>
    <w:rsid w:val="005E7DCE"/>
    <w:rsid w:val="006608A5"/>
    <w:rsid w:val="006F1F96"/>
    <w:rsid w:val="00743812"/>
    <w:rsid w:val="007639F5"/>
    <w:rsid w:val="007B1EE8"/>
    <w:rsid w:val="00806233"/>
    <w:rsid w:val="0081036F"/>
    <w:rsid w:val="0087300D"/>
    <w:rsid w:val="008A22BF"/>
    <w:rsid w:val="008F15DB"/>
    <w:rsid w:val="00910D45"/>
    <w:rsid w:val="0095333C"/>
    <w:rsid w:val="009860BB"/>
    <w:rsid w:val="00A512FB"/>
    <w:rsid w:val="00A73653"/>
    <w:rsid w:val="00AA074B"/>
    <w:rsid w:val="00AB28F3"/>
    <w:rsid w:val="00AB566D"/>
    <w:rsid w:val="00AD29C1"/>
    <w:rsid w:val="00AE607D"/>
    <w:rsid w:val="00B02A28"/>
    <w:rsid w:val="00B21402"/>
    <w:rsid w:val="00B22F96"/>
    <w:rsid w:val="00B61C77"/>
    <w:rsid w:val="00B75157"/>
    <w:rsid w:val="00B768C1"/>
    <w:rsid w:val="00B84457"/>
    <w:rsid w:val="00B95696"/>
    <w:rsid w:val="00BA005F"/>
    <w:rsid w:val="00BA23CF"/>
    <w:rsid w:val="00BB4BEE"/>
    <w:rsid w:val="00BD1053"/>
    <w:rsid w:val="00C66651"/>
    <w:rsid w:val="00C731E9"/>
    <w:rsid w:val="00D07DBE"/>
    <w:rsid w:val="00D372A5"/>
    <w:rsid w:val="00D41116"/>
    <w:rsid w:val="00D7776F"/>
    <w:rsid w:val="00DA587F"/>
    <w:rsid w:val="00DD29EF"/>
    <w:rsid w:val="00E20580"/>
    <w:rsid w:val="00E46013"/>
    <w:rsid w:val="00E84311"/>
    <w:rsid w:val="00F20152"/>
    <w:rsid w:val="00F300C0"/>
    <w:rsid w:val="00F56E05"/>
    <w:rsid w:val="00F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2A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2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1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2A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2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790D-4A0B-453D-A2F6-2DB62E6B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Верезумская  Инга  Валерьевна</dc:creator>
  <cp:lastModifiedBy>Верезумская  Инга  Валерьевна</cp:lastModifiedBy>
  <cp:revision>2</cp:revision>
  <cp:lastPrinted>2026-06-29T10:55:00Z</cp:lastPrinted>
  <dcterms:created xsi:type="dcterms:W3CDTF">2026-06-29T10:55:00Z</dcterms:created>
  <dcterms:modified xsi:type="dcterms:W3CDTF">2026-06-29T10:55:00Z</dcterms:modified>
</cp:coreProperties>
</file>